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B0408" w14:textId="77777777" w:rsidR="002553C2" w:rsidRPr="00AD328B" w:rsidRDefault="002553C2" w:rsidP="002553C2">
      <w:pPr>
        <w:rPr>
          <w:sz w:val="24"/>
          <w:szCs w:val="24"/>
        </w:rPr>
      </w:pPr>
      <w:r w:rsidRPr="00AD328B">
        <w:rPr>
          <w:sz w:val="24"/>
          <w:szCs w:val="24"/>
        </w:rPr>
        <w:t>A. IDENTITAS MODUL</w:t>
      </w:r>
    </w:p>
    <w:p w14:paraId="67668564" w14:textId="58339FE2" w:rsidR="002553C2" w:rsidRDefault="002553C2" w:rsidP="00AD328B">
      <w:pPr>
        <w:jc w:val="both"/>
      </w:pPr>
      <w:proofErr w:type="spellStart"/>
      <w:r>
        <w:t>Penyusun</w:t>
      </w:r>
      <w:proofErr w:type="spellEnd"/>
      <w:r>
        <w:t xml:space="preserve"> </w:t>
      </w:r>
      <w:r>
        <w:tab/>
      </w:r>
      <w:r>
        <w:tab/>
        <w:t xml:space="preserve">: </w:t>
      </w:r>
      <w:proofErr w:type="spellStart"/>
      <w:r w:rsidR="00143447">
        <w:t>Rixza</w:t>
      </w:r>
      <w:proofErr w:type="spellEnd"/>
      <w:r w:rsidR="00143447">
        <w:t xml:space="preserve"> Ganda </w:t>
      </w:r>
      <w:proofErr w:type="spellStart"/>
      <w:r w:rsidR="00143447">
        <w:t>Afrito</w:t>
      </w:r>
      <w:proofErr w:type="spellEnd"/>
      <w:r>
        <w:t xml:space="preserve">, </w:t>
      </w:r>
      <w:proofErr w:type="spellStart"/>
      <w:proofErr w:type="gramStart"/>
      <w:r>
        <w:t>S.Pd</w:t>
      </w:r>
      <w:proofErr w:type="spellEnd"/>
      <w:proofErr w:type="gramEnd"/>
    </w:p>
    <w:p w14:paraId="6318290A" w14:textId="77777777" w:rsidR="002553C2" w:rsidRDefault="002553C2" w:rsidP="00AD328B">
      <w:pPr>
        <w:jc w:val="both"/>
      </w:pPr>
      <w:r>
        <w:t>Nama</w:t>
      </w:r>
      <w:r>
        <w:tab/>
      </w:r>
      <w:r>
        <w:tab/>
      </w:r>
      <w:r>
        <w:tab/>
        <w:t xml:space="preserve">: SMK Negeri 1 Ranah </w:t>
      </w:r>
      <w:proofErr w:type="spellStart"/>
      <w:r>
        <w:t>Pesisir</w:t>
      </w:r>
      <w:proofErr w:type="spellEnd"/>
    </w:p>
    <w:p w14:paraId="30EB4B10" w14:textId="77777777" w:rsidR="002553C2" w:rsidRDefault="002553C2" w:rsidP="00AD328B">
      <w:pPr>
        <w:jc w:val="both"/>
      </w:pPr>
      <w:proofErr w:type="spellStart"/>
      <w:r>
        <w:t>Komponen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r>
        <w:tab/>
        <w:t xml:space="preserve">: </w:t>
      </w:r>
      <w:proofErr w:type="spellStart"/>
      <w:r>
        <w:t>Layanan</w:t>
      </w:r>
      <w:proofErr w:type="spellEnd"/>
      <w:r>
        <w:t xml:space="preserve"> Dasar</w:t>
      </w:r>
    </w:p>
    <w:p w14:paraId="4DAB63E7" w14:textId="77777777" w:rsidR="002553C2" w:rsidRDefault="002553C2" w:rsidP="00AD328B">
      <w:pPr>
        <w:jc w:val="both"/>
      </w:pPr>
      <w:proofErr w:type="spellStart"/>
      <w:r>
        <w:t>Bidang</w:t>
      </w:r>
      <w:proofErr w:type="spellEnd"/>
      <w:r>
        <w:t xml:space="preserve"> </w:t>
      </w:r>
      <w:proofErr w:type="spellStart"/>
      <w:r>
        <w:t>Layanan</w:t>
      </w:r>
      <w:proofErr w:type="spellEnd"/>
      <w:r>
        <w:tab/>
      </w:r>
      <w:proofErr w:type="gramStart"/>
      <w:r>
        <w:tab/>
        <w:t xml:space="preserve"> :</w:t>
      </w:r>
      <w:proofErr w:type="gramEnd"/>
      <w:r>
        <w:t xml:space="preserve"> </w:t>
      </w:r>
      <w:proofErr w:type="spellStart"/>
      <w:r>
        <w:t>Pribadi</w:t>
      </w:r>
      <w:proofErr w:type="spellEnd"/>
    </w:p>
    <w:p w14:paraId="43246C82" w14:textId="77777777" w:rsidR="002553C2" w:rsidRDefault="002553C2" w:rsidP="00AD328B">
      <w:pPr>
        <w:jc w:val="both"/>
      </w:pPr>
      <w:proofErr w:type="spellStart"/>
      <w:r>
        <w:t>Topik</w:t>
      </w:r>
      <w:proofErr w:type="spellEnd"/>
      <w:r>
        <w:tab/>
      </w:r>
      <w:r>
        <w:tab/>
      </w:r>
      <w:proofErr w:type="gramStart"/>
      <w:r>
        <w:tab/>
        <w:t xml:space="preserve"> :</w:t>
      </w:r>
      <w:proofErr w:type="gramEnd"/>
      <w:r w:rsidR="00CC7D2D">
        <w:t xml:space="preserve"> </w:t>
      </w:r>
      <w:proofErr w:type="spellStart"/>
      <w:r>
        <w:t>Implementasi</w:t>
      </w:r>
      <w:proofErr w:type="spellEnd"/>
      <w:r>
        <w:t xml:space="preserve"> Iman dan Taqwa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modern</w:t>
      </w:r>
    </w:p>
    <w:p w14:paraId="67639E07" w14:textId="77777777" w:rsidR="002553C2" w:rsidRDefault="002553C2" w:rsidP="00AD328B">
      <w:pPr>
        <w:jc w:val="both"/>
      </w:pPr>
      <w:proofErr w:type="spellStart"/>
      <w:r>
        <w:t>Alokasi</w:t>
      </w:r>
      <w:proofErr w:type="spellEnd"/>
      <w:r>
        <w:t xml:space="preserve"> </w:t>
      </w:r>
      <w:r>
        <w:tab/>
      </w:r>
      <w:r>
        <w:tab/>
      </w:r>
      <w:r>
        <w:tab/>
        <w:t xml:space="preserve">: Waktu </w:t>
      </w:r>
      <w:r w:rsidR="00CC7D2D">
        <w:t>1</w:t>
      </w:r>
      <w:r>
        <w:t xml:space="preserve"> JP</w:t>
      </w:r>
    </w:p>
    <w:p w14:paraId="73B25479" w14:textId="77777777" w:rsidR="002553C2" w:rsidRDefault="002553C2" w:rsidP="00AD328B">
      <w:pPr>
        <w:jc w:val="both"/>
      </w:pPr>
      <w:proofErr w:type="spellStart"/>
      <w:r>
        <w:t>Aspek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r>
        <w:tab/>
        <w:t xml:space="preserve">: </w:t>
      </w:r>
      <w:proofErr w:type="spellStart"/>
      <w:r>
        <w:t>Landasan</w:t>
      </w:r>
      <w:proofErr w:type="spellEnd"/>
      <w:r>
        <w:t xml:space="preserve"> Hidup </w:t>
      </w:r>
      <w:proofErr w:type="spellStart"/>
      <w:r>
        <w:t>Religius</w:t>
      </w:r>
      <w:proofErr w:type="spellEnd"/>
    </w:p>
    <w:p w14:paraId="1B5F8F4F" w14:textId="77777777" w:rsidR="002553C2" w:rsidRDefault="002553C2" w:rsidP="00AD328B">
      <w:pPr>
        <w:jc w:val="both"/>
      </w:pPr>
      <w:proofErr w:type="spellStart"/>
      <w:r>
        <w:t>Fungsi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r>
        <w:tab/>
      </w:r>
      <w:r>
        <w:tab/>
        <w:t xml:space="preserve">: </w:t>
      </w:r>
      <w:proofErr w:type="spellStart"/>
      <w:r>
        <w:t>Pemahaman</w:t>
      </w:r>
      <w:proofErr w:type="spellEnd"/>
    </w:p>
    <w:p w14:paraId="3C098C29" w14:textId="77777777" w:rsidR="002553C2" w:rsidRDefault="002553C2" w:rsidP="00AD328B">
      <w:pPr>
        <w:jc w:val="both"/>
      </w:pPr>
      <w:r>
        <w:t xml:space="preserve">Fase / </w:t>
      </w:r>
      <w:proofErr w:type="spellStart"/>
      <w:r>
        <w:t>Kelas</w:t>
      </w:r>
      <w:proofErr w:type="spellEnd"/>
      <w:r>
        <w:t xml:space="preserve"> </w:t>
      </w:r>
      <w:r>
        <w:tab/>
      </w:r>
      <w:r>
        <w:tab/>
        <w:t>: E / X</w:t>
      </w:r>
    </w:p>
    <w:p w14:paraId="5552DF27" w14:textId="77777777" w:rsidR="002553C2" w:rsidRDefault="002553C2" w:rsidP="00AD328B">
      <w:pPr>
        <w:ind w:left="2268" w:hanging="2268"/>
        <w:jc w:val="both"/>
      </w:pPr>
      <w:proofErr w:type="spellStart"/>
      <w:r>
        <w:t>Capaian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r w:rsidR="00CC7D2D">
        <w:tab/>
        <w:t xml:space="preserve">: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keberagamaan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mengajak</w:t>
      </w:r>
      <w:proofErr w:type="spellEnd"/>
      <w:r>
        <w:t xml:space="preserve"> </w:t>
      </w:r>
      <w:proofErr w:type="spellStart"/>
      <w:r>
        <w:t>teman</w:t>
      </w:r>
      <w:proofErr w:type="spellEnd"/>
      <w:r>
        <w:t xml:space="preserve"> </w:t>
      </w:r>
      <w:proofErr w:type="spellStart"/>
      <w:r>
        <w:t>sebaya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keyakinan</w:t>
      </w:r>
      <w:proofErr w:type="spellEnd"/>
      <w:r>
        <w:t xml:space="preserve"> yang </w:t>
      </w:r>
      <w:proofErr w:type="spellStart"/>
      <w:r>
        <w:t>dimiliki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konsisten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dan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sehari</w:t>
      </w:r>
      <w:proofErr w:type="spellEnd"/>
      <w:r>
        <w:t xml:space="preserve"> – </w:t>
      </w:r>
      <w:proofErr w:type="spellStart"/>
      <w:r>
        <w:t>hari</w:t>
      </w:r>
      <w:proofErr w:type="spellEnd"/>
      <w:r>
        <w:t>.</w:t>
      </w:r>
    </w:p>
    <w:p w14:paraId="6747C856" w14:textId="77777777" w:rsidR="002553C2" w:rsidRDefault="002553C2" w:rsidP="002553C2">
      <w:r>
        <w:t xml:space="preserve">Tujuan </w:t>
      </w:r>
      <w:proofErr w:type="spellStart"/>
      <w:r>
        <w:t>Layanan</w:t>
      </w:r>
      <w:proofErr w:type="spellEnd"/>
      <w:r>
        <w:t xml:space="preserve"> </w:t>
      </w:r>
    </w:p>
    <w:p w14:paraId="47DD7E08" w14:textId="77777777" w:rsidR="002553C2" w:rsidRDefault="002553C2" w:rsidP="002553C2">
      <w:r>
        <w:t xml:space="preserve">1.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r w:rsidR="00CC7D2D">
        <w:t xml:space="preserve">agar </w:t>
      </w:r>
      <w:proofErr w:type="spellStart"/>
      <w:r w:rsidR="00CC7D2D">
        <w:t>lebih</w:t>
      </w:r>
      <w:proofErr w:type="spellEnd"/>
      <w:r w:rsidR="00CC7D2D">
        <w:t xml:space="preserve"> </w:t>
      </w:r>
      <w:proofErr w:type="spellStart"/>
      <w:r>
        <w:t>meningkatkan</w:t>
      </w:r>
      <w:proofErr w:type="spellEnd"/>
      <w:r>
        <w:t xml:space="preserve"> ibadah </w:t>
      </w:r>
      <w:proofErr w:type="spellStart"/>
      <w:r>
        <w:t>kepada</w:t>
      </w:r>
      <w:proofErr w:type="spellEnd"/>
      <w:r>
        <w:t xml:space="preserve"> Tuhan YME</w:t>
      </w:r>
    </w:p>
    <w:p w14:paraId="1738DD3D" w14:textId="77777777" w:rsidR="002553C2" w:rsidRDefault="002553C2" w:rsidP="00CC7D2D">
      <w:pPr>
        <w:ind w:left="142" w:hanging="142"/>
      </w:pPr>
      <w:r>
        <w:t xml:space="preserve">2.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kerjasama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</w:t>
      </w:r>
      <w:proofErr w:type="spellStart"/>
      <w:r>
        <w:t>beragama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rukun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kerjasama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</w:t>
      </w:r>
      <w:proofErr w:type="spellStart"/>
      <w:r>
        <w:t>beragama</w:t>
      </w:r>
      <w:proofErr w:type="spellEnd"/>
      <w:r>
        <w:t xml:space="preserve"> Metode </w:t>
      </w:r>
      <w:proofErr w:type="spellStart"/>
      <w:r>
        <w:t>Sosiodrama</w:t>
      </w:r>
      <w:proofErr w:type="spellEnd"/>
      <w:r>
        <w:t xml:space="preserve">, </w:t>
      </w:r>
      <w:proofErr w:type="spellStart"/>
      <w:r>
        <w:t>Diskusi</w:t>
      </w:r>
      <w:proofErr w:type="spellEnd"/>
      <w:r>
        <w:t xml:space="preserve"> Media Film </w:t>
      </w:r>
      <w:proofErr w:type="spellStart"/>
      <w:r>
        <w:t>Pendek</w:t>
      </w:r>
      <w:proofErr w:type="spellEnd"/>
      <w:r>
        <w:t xml:space="preserve"> dan </w:t>
      </w:r>
      <w:proofErr w:type="spellStart"/>
      <w:r>
        <w:t>s</w:t>
      </w:r>
      <w:r w:rsidR="00CC7D2D">
        <w:t>k</w:t>
      </w:r>
      <w:r>
        <w:t>enario</w:t>
      </w:r>
      <w:proofErr w:type="spellEnd"/>
      <w:r>
        <w:t>.</w:t>
      </w:r>
    </w:p>
    <w:p w14:paraId="7B8C28F3" w14:textId="77777777" w:rsidR="002553C2" w:rsidRDefault="002553C2" w:rsidP="002553C2">
      <w:r>
        <w:t>B. TAHAPAN KEGIATAN</w:t>
      </w:r>
    </w:p>
    <w:p w14:paraId="4B0BF088" w14:textId="77777777" w:rsidR="002553C2" w:rsidRDefault="002553C2" w:rsidP="002553C2">
      <w:r>
        <w:t>PENDAHULUAN</w:t>
      </w:r>
    </w:p>
    <w:p w14:paraId="24176DCB" w14:textId="77777777" w:rsidR="002553C2" w:rsidRDefault="002553C2" w:rsidP="002553C2">
      <w:r>
        <w:t xml:space="preserve">• Guru BK </w:t>
      </w:r>
      <w:proofErr w:type="spellStart"/>
      <w:r>
        <w:t>membuka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salam</w:t>
      </w:r>
      <w:proofErr w:type="spellEnd"/>
      <w:r>
        <w:t xml:space="preserve"> dan </w:t>
      </w:r>
      <w:proofErr w:type="spellStart"/>
      <w:r>
        <w:t>berdoa</w:t>
      </w:r>
      <w:proofErr w:type="spellEnd"/>
    </w:p>
    <w:p w14:paraId="31DBDD2A" w14:textId="77777777" w:rsidR="002553C2" w:rsidRDefault="002553C2" w:rsidP="002553C2">
      <w:r>
        <w:t xml:space="preserve">• Guru BK </w:t>
      </w:r>
      <w:proofErr w:type="spellStart"/>
      <w:r>
        <w:t>Membina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(</w:t>
      </w:r>
      <w:proofErr w:type="spellStart"/>
      <w:r>
        <w:t>menanyakan</w:t>
      </w:r>
      <w:proofErr w:type="spellEnd"/>
      <w:r>
        <w:t xml:space="preserve"> </w:t>
      </w:r>
      <w:proofErr w:type="spellStart"/>
      <w:r>
        <w:t>kabar</w:t>
      </w:r>
      <w:proofErr w:type="spellEnd"/>
      <w:r>
        <w:t xml:space="preserve">, </w:t>
      </w:r>
      <w:proofErr w:type="spellStart"/>
      <w:proofErr w:type="gramStart"/>
      <w:r>
        <w:t>menyapa,ice</w:t>
      </w:r>
      <w:proofErr w:type="spellEnd"/>
      <w:proofErr w:type="gramEnd"/>
      <w:r w:rsidR="00CC7D2D">
        <w:t xml:space="preserve"> </w:t>
      </w:r>
      <w:r>
        <w:t>breaking)</w:t>
      </w:r>
    </w:p>
    <w:p w14:paraId="5AC0549F" w14:textId="77777777" w:rsidR="002553C2" w:rsidRDefault="002553C2" w:rsidP="002553C2">
      <w:r>
        <w:t xml:space="preserve">• Guru BK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Kehadiran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mempresensi</w:t>
      </w:r>
      <w:proofErr w:type="spellEnd"/>
      <w:r>
        <w:t xml:space="preserve"> </w:t>
      </w:r>
      <w:proofErr w:type="spellStart"/>
      <w:r>
        <w:t>kehadirannya</w:t>
      </w:r>
      <w:proofErr w:type="spellEnd"/>
      <w:r>
        <w:t>.</w:t>
      </w:r>
    </w:p>
    <w:p w14:paraId="1F7B32BA" w14:textId="77777777" w:rsidR="002553C2" w:rsidRDefault="002553C2" w:rsidP="002553C2">
      <w:r>
        <w:t xml:space="preserve">• Guru BK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tujuan-tujuan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dicapai</w:t>
      </w:r>
      <w:proofErr w:type="spellEnd"/>
    </w:p>
    <w:p w14:paraId="5455D0AD" w14:textId="77777777" w:rsidR="002553C2" w:rsidRDefault="002553C2" w:rsidP="002553C2">
      <w:r>
        <w:t xml:space="preserve">• Guru BK </w:t>
      </w:r>
      <w:proofErr w:type="spellStart"/>
      <w:r>
        <w:t>menanyakan</w:t>
      </w:r>
      <w:proofErr w:type="spellEnd"/>
      <w:r>
        <w:t xml:space="preserve"> </w:t>
      </w:r>
      <w:proofErr w:type="spellStart"/>
      <w:r>
        <w:t>kesiapan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, dan </w:t>
      </w:r>
      <w:proofErr w:type="spellStart"/>
      <w:r>
        <w:t>memulai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inti</w:t>
      </w:r>
    </w:p>
    <w:p w14:paraId="7B336525" w14:textId="77777777" w:rsidR="002553C2" w:rsidRDefault="002553C2" w:rsidP="002553C2">
      <w:r>
        <w:t>TAHAP INTI</w:t>
      </w:r>
    </w:p>
    <w:p w14:paraId="7DBC36A5" w14:textId="77777777" w:rsidR="002553C2" w:rsidRDefault="002553C2" w:rsidP="002553C2">
      <w:proofErr w:type="gramStart"/>
      <w:r>
        <w:t>Teknik :</w:t>
      </w:r>
      <w:proofErr w:type="gramEnd"/>
      <w:r>
        <w:t xml:space="preserve"> </w:t>
      </w:r>
      <w:proofErr w:type="spellStart"/>
      <w:r>
        <w:t>Demonstrasi</w:t>
      </w:r>
      <w:proofErr w:type="spellEnd"/>
      <w:r>
        <w:t xml:space="preserve"> Learning</w:t>
      </w:r>
    </w:p>
    <w:p w14:paraId="38896209" w14:textId="77777777" w:rsidR="002553C2" w:rsidRDefault="002553C2" w:rsidP="002553C2">
      <w:r>
        <w:t xml:space="preserve">• </w:t>
      </w:r>
      <w:r w:rsidR="00CC7D2D">
        <w:t>G</w:t>
      </w:r>
      <w:r>
        <w:t xml:space="preserve">uru BK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dan </w:t>
      </w:r>
      <w:proofErr w:type="spellStart"/>
      <w:r>
        <w:t>topik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dibahas</w:t>
      </w:r>
      <w:proofErr w:type="spellEnd"/>
    </w:p>
    <w:p w14:paraId="0982C41F" w14:textId="77777777" w:rsidR="002553C2" w:rsidRDefault="002553C2" w:rsidP="002553C2">
      <w:r>
        <w:t xml:space="preserve">• </w:t>
      </w:r>
      <w:proofErr w:type="spellStart"/>
      <w:r>
        <w:t>P</w:t>
      </w:r>
      <w:r w:rsidR="00CC7D2D">
        <w:t>eserta</w:t>
      </w:r>
      <w:proofErr w:type="spellEnd"/>
      <w:r w:rsidR="00CC7D2D">
        <w:t xml:space="preserve"> </w:t>
      </w:r>
      <w:proofErr w:type="spellStart"/>
      <w:r w:rsidR="00CC7D2D">
        <w:t>didik</w:t>
      </w:r>
      <w:proofErr w:type="spellEnd"/>
      <w:r>
        <w:t xml:space="preserve"> </w:t>
      </w:r>
      <w:proofErr w:type="spellStart"/>
      <w:r>
        <w:t>diminta</w:t>
      </w:r>
      <w:proofErr w:type="spellEnd"/>
      <w:r>
        <w:t xml:space="preserve"> </w:t>
      </w:r>
      <w:proofErr w:type="spellStart"/>
      <w:r>
        <w:t>mengamati</w:t>
      </w:r>
      <w:proofErr w:type="spellEnd"/>
      <w:r>
        <w:t xml:space="preserve"> </w:t>
      </w:r>
      <w:proofErr w:type="spellStart"/>
      <w:r>
        <w:t>tayangan</w:t>
      </w:r>
      <w:proofErr w:type="spellEnd"/>
      <w:r>
        <w:t xml:space="preserve"> Youtobe yang </w:t>
      </w:r>
      <w:proofErr w:type="spellStart"/>
      <w:r>
        <w:t>disampaikan</w:t>
      </w:r>
      <w:proofErr w:type="spellEnd"/>
      <w:r>
        <w:t xml:space="preserve"> guru BK</w:t>
      </w:r>
    </w:p>
    <w:p w14:paraId="78AA8C5C" w14:textId="77777777" w:rsidR="002553C2" w:rsidRDefault="002553C2" w:rsidP="002553C2">
      <w:r>
        <w:t xml:space="preserve">• </w:t>
      </w:r>
      <w:proofErr w:type="spellStart"/>
      <w:r>
        <w:t>P</w:t>
      </w:r>
      <w:r w:rsidR="00CC7D2D">
        <w:t>eserta</w:t>
      </w:r>
      <w:proofErr w:type="spellEnd"/>
      <w:r w:rsidR="00CC7D2D">
        <w:t xml:space="preserve"> </w:t>
      </w:r>
      <w:proofErr w:type="spellStart"/>
      <w:r w:rsidR="00CC7D2D">
        <w:t>didik</w:t>
      </w:r>
      <w:proofErr w:type="spellEnd"/>
      <w:r>
        <w:t xml:space="preserve"> </w:t>
      </w:r>
      <w:proofErr w:type="spellStart"/>
      <w:r>
        <w:t>diminta</w:t>
      </w:r>
      <w:proofErr w:type="spellEnd"/>
      <w:r>
        <w:t xml:space="preserve"> </w:t>
      </w:r>
      <w:proofErr w:type="spellStart"/>
      <w:r>
        <w:t>mendeskripsikan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tayangan</w:t>
      </w:r>
      <w:proofErr w:type="spellEnd"/>
      <w:r>
        <w:t xml:space="preserve"> video</w:t>
      </w:r>
    </w:p>
    <w:p w14:paraId="41D7A0FB" w14:textId="77777777" w:rsidR="002553C2" w:rsidRDefault="002553C2" w:rsidP="002553C2">
      <w:r>
        <w:t xml:space="preserve">• </w:t>
      </w:r>
      <w:proofErr w:type="spellStart"/>
      <w:r>
        <w:t>P</w:t>
      </w:r>
      <w:r w:rsidR="00CC7D2D">
        <w:t>eserta</w:t>
      </w:r>
      <w:proofErr w:type="spellEnd"/>
      <w:r w:rsidR="00CC7D2D">
        <w:t xml:space="preserve"> </w:t>
      </w:r>
      <w:proofErr w:type="spellStart"/>
      <w:r w:rsidR="00CC7D2D">
        <w:t>didik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kesempatan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 w:rsidR="00CC7D2D">
        <w:t>melaksanakan</w:t>
      </w:r>
      <w:proofErr w:type="spellEnd"/>
      <w:r w:rsidR="00CC7D2D">
        <w:t xml:space="preserve"> </w:t>
      </w:r>
      <w:proofErr w:type="spellStart"/>
      <w:r w:rsidR="00CC7D2D">
        <w:t>tanya</w:t>
      </w:r>
      <w:proofErr w:type="spellEnd"/>
      <w:r w:rsidR="00CC7D2D">
        <w:t xml:space="preserve"> </w:t>
      </w:r>
      <w:proofErr w:type="spellStart"/>
      <w:r w:rsidR="00CC7D2D">
        <w:t>jawab</w:t>
      </w:r>
      <w:proofErr w:type="spellEnd"/>
    </w:p>
    <w:p w14:paraId="084784E5" w14:textId="77777777" w:rsidR="002553C2" w:rsidRDefault="002553C2" w:rsidP="002553C2">
      <w:r>
        <w:t xml:space="preserve">• Guru </w:t>
      </w:r>
      <w:proofErr w:type="spellStart"/>
      <w:r>
        <w:t>mereview</w:t>
      </w:r>
      <w:proofErr w:type="spellEnd"/>
      <w:r>
        <w:t xml:space="preserve"> hikmah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tayangan</w:t>
      </w:r>
      <w:proofErr w:type="spellEnd"/>
      <w:r>
        <w:t xml:space="preserve"> video</w:t>
      </w:r>
    </w:p>
    <w:p w14:paraId="3AC1F226" w14:textId="77777777" w:rsidR="002553C2" w:rsidRDefault="002553C2" w:rsidP="002553C2"/>
    <w:p w14:paraId="3D73750B" w14:textId="77777777" w:rsidR="002553C2" w:rsidRDefault="002553C2" w:rsidP="002553C2">
      <w:r>
        <w:t>PENUTUP</w:t>
      </w:r>
    </w:p>
    <w:p w14:paraId="115E0DA7" w14:textId="77777777" w:rsidR="002553C2" w:rsidRDefault="002553C2" w:rsidP="002553C2">
      <w:r>
        <w:t xml:space="preserve">• Guru BK </w:t>
      </w:r>
      <w:proofErr w:type="spellStart"/>
      <w:r>
        <w:t>menyimpulkan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mengimplementasikan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sehari</w:t>
      </w:r>
      <w:proofErr w:type="spellEnd"/>
      <w:r>
        <w:t xml:space="preserve"> – </w:t>
      </w:r>
      <w:proofErr w:type="spellStart"/>
      <w:r>
        <w:t>hari</w:t>
      </w:r>
      <w:proofErr w:type="spellEnd"/>
      <w:r>
        <w:t>.</w:t>
      </w:r>
    </w:p>
    <w:p w14:paraId="603E6D4C" w14:textId="77777777" w:rsidR="002553C2" w:rsidRDefault="002553C2" w:rsidP="002553C2">
      <w:r>
        <w:t xml:space="preserve">• Guru BK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datang</w:t>
      </w:r>
      <w:proofErr w:type="spellEnd"/>
    </w:p>
    <w:p w14:paraId="55F3EE33" w14:textId="77777777" w:rsidR="002553C2" w:rsidRDefault="002553C2" w:rsidP="002553C2">
      <w:r>
        <w:t xml:space="preserve">• Guru BK </w:t>
      </w:r>
      <w:proofErr w:type="spellStart"/>
      <w:r>
        <w:t>mengakhiri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, </w:t>
      </w:r>
      <w:proofErr w:type="spellStart"/>
      <w:r>
        <w:t>mengucapkan</w:t>
      </w:r>
      <w:proofErr w:type="spellEnd"/>
      <w:r>
        <w:t xml:space="preserve"> </w:t>
      </w:r>
      <w:proofErr w:type="spellStart"/>
      <w:r>
        <w:t>hamdalah</w:t>
      </w:r>
      <w:proofErr w:type="spellEnd"/>
      <w:r>
        <w:t xml:space="preserve"> dan </w:t>
      </w:r>
      <w:proofErr w:type="spellStart"/>
      <w:r>
        <w:t>salam</w:t>
      </w:r>
      <w:proofErr w:type="spellEnd"/>
      <w:r>
        <w:t>.</w:t>
      </w:r>
    </w:p>
    <w:p w14:paraId="0A060275" w14:textId="77777777" w:rsidR="002553C2" w:rsidRDefault="002553C2" w:rsidP="002553C2">
      <w:r>
        <w:t>C. EVALUASI</w:t>
      </w:r>
    </w:p>
    <w:p w14:paraId="2398F382" w14:textId="77777777" w:rsidR="002553C2" w:rsidRDefault="002553C2" w:rsidP="002553C2">
      <w:proofErr w:type="gramStart"/>
      <w:r>
        <w:t>Proses :</w:t>
      </w:r>
      <w:proofErr w:type="gramEnd"/>
    </w:p>
    <w:p w14:paraId="3DC29420" w14:textId="77777777" w:rsidR="002553C2" w:rsidRDefault="002553C2" w:rsidP="002553C2">
      <w:proofErr w:type="spellStart"/>
      <w:r>
        <w:t>Memperhatikan</w:t>
      </w:r>
      <w:proofErr w:type="spellEnd"/>
      <w:r>
        <w:t xml:space="preserve"> </w:t>
      </w:r>
      <w:proofErr w:type="spellStart"/>
      <w:r>
        <w:t>keaktifan</w:t>
      </w:r>
      <w:proofErr w:type="spellEnd"/>
      <w:r>
        <w:t xml:space="preserve"> </w:t>
      </w:r>
      <w:proofErr w:type="spellStart"/>
      <w:r>
        <w:t>P</w:t>
      </w:r>
      <w:r w:rsidR="00CC7D2D">
        <w:t>eserta</w:t>
      </w:r>
      <w:proofErr w:type="spellEnd"/>
      <w:r w:rsidR="00CC7D2D">
        <w:t xml:space="preserve"> </w:t>
      </w:r>
      <w:proofErr w:type="spellStart"/>
      <w:r w:rsidR="00CC7D2D">
        <w:t>didik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megikuti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, </w:t>
      </w:r>
      <w:proofErr w:type="spellStart"/>
      <w:r>
        <w:t>kecepatan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merespon</w:t>
      </w:r>
      <w:proofErr w:type="spellEnd"/>
      <w:r>
        <w:t xml:space="preserve">, </w:t>
      </w:r>
      <w:proofErr w:type="spellStart"/>
      <w:r>
        <w:t>bersikap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menghargai</w:t>
      </w:r>
      <w:proofErr w:type="spellEnd"/>
      <w:r>
        <w:t xml:space="preserve">, </w:t>
      </w:r>
      <w:proofErr w:type="spellStart"/>
      <w:r>
        <w:t>menghormati</w:t>
      </w:r>
      <w:proofErr w:type="spellEnd"/>
      <w:r>
        <w:t xml:space="preserve">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berinteraksi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teman</w:t>
      </w:r>
      <w:proofErr w:type="spellEnd"/>
      <w:r>
        <w:t xml:space="preserve"> – </w:t>
      </w:r>
      <w:proofErr w:type="spellStart"/>
      <w:r>
        <w:t>temannya</w:t>
      </w:r>
      <w:proofErr w:type="spellEnd"/>
      <w:r>
        <w:t xml:space="preserve"> di </w:t>
      </w:r>
      <w:proofErr w:type="spellStart"/>
      <w:r>
        <w:t>kelas</w:t>
      </w:r>
      <w:proofErr w:type="spellEnd"/>
      <w:r>
        <w:t>.</w:t>
      </w:r>
    </w:p>
    <w:p w14:paraId="6CB9578E" w14:textId="77777777" w:rsidR="002553C2" w:rsidRDefault="002553C2" w:rsidP="002553C2">
      <w:proofErr w:type="gramStart"/>
      <w:r>
        <w:t>Hasil :</w:t>
      </w:r>
      <w:proofErr w:type="gramEnd"/>
    </w:p>
    <w:p w14:paraId="1D60CAD0" w14:textId="77777777" w:rsidR="002553C2" w:rsidRDefault="002553C2" w:rsidP="002553C2">
      <w:proofErr w:type="spellStart"/>
      <w:r>
        <w:t>P</w:t>
      </w:r>
      <w:r w:rsidR="00CC7D2D">
        <w:t>eserta</w:t>
      </w:r>
      <w:proofErr w:type="spellEnd"/>
      <w:r w:rsidR="00CC7D2D">
        <w:t xml:space="preserve"> </w:t>
      </w:r>
      <w:proofErr w:type="spellStart"/>
      <w:r w:rsidR="00CC7D2D">
        <w:t>didik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Ibadahnya</w:t>
      </w:r>
      <w:proofErr w:type="spellEnd"/>
      <w:r>
        <w:t xml:space="preserve">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mengenal</w:t>
      </w:r>
      <w:proofErr w:type="spellEnd"/>
      <w:r>
        <w:t xml:space="preserve"> dan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teman</w:t>
      </w:r>
      <w:proofErr w:type="spellEnd"/>
      <w:r>
        <w:t xml:space="preserve"> – </w:t>
      </w:r>
      <w:proofErr w:type="spellStart"/>
      <w:r>
        <w:t>temannya</w:t>
      </w:r>
      <w:proofErr w:type="spellEnd"/>
      <w:r>
        <w:t xml:space="preserve">,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menghargai</w:t>
      </w:r>
      <w:proofErr w:type="spellEnd"/>
      <w:r>
        <w:t xml:space="preserve"> dan </w:t>
      </w:r>
      <w:proofErr w:type="spellStart"/>
      <w:r>
        <w:t>menghormati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lain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berinteraksi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lain.</w:t>
      </w:r>
    </w:p>
    <w:p w14:paraId="25515A84" w14:textId="77777777" w:rsidR="002553C2" w:rsidRDefault="002553C2" w:rsidP="002553C2"/>
    <w:p w14:paraId="3D0A4256" w14:textId="77777777" w:rsidR="002553C2" w:rsidRDefault="002553C2" w:rsidP="002553C2"/>
    <w:p w14:paraId="4D9FA28D" w14:textId="77777777" w:rsidR="002553C2" w:rsidRPr="005D45B2" w:rsidRDefault="00AD328B" w:rsidP="002553C2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45B2">
        <w:rPr>
          <w:b/>
          <w:bCs/>
        </w:rPr>
        <w:t>Guru BK</w:t>
      </w:r>
    </w:p>
    <w:p w14:paraId="002BD5BE" w14:textId="77777777" w:rsidR="00AD328B" w:rsidRDefault="00AD328B" w:rsidP="002553C2"/>
    <w:p w14:paraId="2CB37752" w14:textId="77777777" w:rsidR="00AD328B" w:rsidRDefault="00AD328B" w:rsidP="002553C2"/>
    <w:p w14:paraId="7BF55F73" w14:textId="09168B4F" w:rsidR="00AD328B" w:rsidRPr="00AD328B" w:rsidRDefault="00AD328B" w:rsidP="00AD328B">
      <w:pPr>
        <w:spacing w:after="0"/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D328B">
        <w:rPr>
          <w:b/>
          <w:bCs/>
        </w:rPr>
        <w:t xml:space="preserve">      </w:t>
      </w:r>
      <w:proofErr w:type="spellStart"/>
      <w:r w:rsidR="00143447">
        <w:rPr>
          <w:b/>
          <w:bCs/>
          <w:u w:val="single"/>
        </w:rPr>
        <w:t>Rixza</w:t>
      </w:r>
      <w:proofErr w:type="spellEnd"/>
      <w:r w:rsidR="00143447">
        <w:rPr>
          <w:b/>
          <w:bCs/>
          <w:u w:val="single"/>
        </w:rPr>
        <w:t xml:space="preserve"> Ganda </w:t>
      </w:r>
      <w:proofErr w:type="spellStart"/>
      <w:r w:rsidR="00143447">
        <w:rPr>
          <w:b/>
          <w:bCs/>
          <w:u w:val="single"/>
        </w:rPr>
        <w:t>Afrito</w:t>
      </w:r>
      <w:proofErr w:type="spellEnd"/>
      <w:r w:rsidRPr="00AD328B">
        <w:rPr>
          <w:b/>
          <w:bCs/>
          <w:u w:val="single"/>
        </w:rPr>
        <w:t xml:space="preserve">, </w:t>
      </w:r>
      <w:proofErr w:type="gramStart"/>
      <w:r w:rsidRPr="00AD328B">
        <w:rPr>
          <w:b/>
          <w:bCs/>
          <w:u w:val="single"/>
        </w:rPr>
        <w:t>S.Pd</w:t>
      </w:r>
      <w:proofErr w:type="gramEnd"/>
    </w:p>
    <w:p w14:paraId="0F5BC521" w14:textId="136944B5" w:rsidR="00AD328B" w:rsidRPr="00AD328B" w:rsidRDefault="00AD328B" w:rsidP="00AD328B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NIP,</w:t>
      </w:r>
    </w:p>
    <w:p w14:paraId="4EA62A53" w14:textId="77777777" w:rsidR="002553C2" w:rsidRDefault="002553C2" w:rsidP="002553C2"/>
    <w:p w14:paraId="57B299DA" w14:textId="77777777" w:rsidR="002553C2" w:rsidRDefault="002553C2" w:rsidP="002553C2"/>
    <w:p w14:paraId="79C52904" w14:textId="77777777" w:rsidR="002553C2" w:rsidRDefault="002553C2" w:rsidP="002553C2"/>
    <w:p w14:paraId="1BC38314" w14:textId="77777777" w:rsidR="002553C2" w:rsidRDefault="002553C2" w:rsidP="002553C2"/>
    <w:p w14:paraId="36885D39" w14:textId="77777777" w:rsidR="002553C2" w:rsidRDefault="002553C2" w:rsidP="002553C2"/>
    <w:p w14:paraId="286D2E13" w14:textId="77777777" w:rsidR="002553C2" w:rsidRDefault="002553C2" w:rsidP="002553C2"/>
    <w:p w14:paraId="7F8D449F" w14:textId="77777777" w:rsidR="00CC7D2D" w:rsidRDefault="00CC7D2D" w:rsidP="002553C2"/>
    <w:p w14:paraId="698E9107" w14:textId="77777777" w:rsidR="00CC7D2D" w:rsidRDefault="00CC7D2D" w:rsidP="002553C2"/>
    <w:p w14:paraId="1D5EB0C2" w14:textId="77777777" w:rsidR="00CC7D2D" w:rsidRDefault="00CC7D2D" w:rsidP="002553C2"/>
    <w:p w14:paraId="54AFB594" w14:textId="77777777" w:rsidR="00AD328B" w:rsidRDefault="00AD328B" w:rsidP="002553C2"/>
    <w:p w14:paraId="73D5C3F5" w14:textId="77777777" w:rsidR="00AD328B" w:rsidRDefault="00AD328B" w:rsidP="002553C2"/>
    <w:p w14:paraId="6ACB7BFF" w14:textId="77777777" w:rsidR="00CC7D2D" w:rsidRDefault="00CC7D2D" w:rsidP="002553C2"/>
    <w:p w14:paraId="1B60D85B" w14:textId="77777777" w:rsidR="002553C2" w:rsidRDefault="002553C2" w:rsidP="002553C2">
      <w:r>
        <w:lastRenderedPageBreak/>
        <w:t xml:space="preserve">Lampiran 1. </w:t>
      </w:r>
      <w:proofErr w:type="spellStart"/>
      <w:r>
        <w:t>Uraian</w:t>
      </w:r>
      <w:proofErr w:type="spellEnd"/>
      <w:r>
        <w:t xml:space="preserve"> Materi</w:t>
      </w:r>
    </w:p>
    <w:p w14:paraId="6D58D221" w14:textId="77777777" w:rsidR="002553C2" w:rsidRPr="00AD328B" w:rsidRDefault="002553C2" w:rsidP="00AD328B">
      <w:pPr>
        <w:jc w:val="center"/>
        <w:rPr>
          <w:b/>
          <w:bCs/>
          <w:sz w:val="24"/>
          <w:szCs w:val="24"/>
        </w:rPr>
      </w:pPr>
      <w:r w:rsidRPr="00AD328B">
        <w:rPr>
          <w:b/>
          <w:bCs/>
          <w:sz w:val="24"/>
          <w:szCs w:val="24"/>
        </w:rPr>
        <w:t>IMPLEMENTASI IMAN DAN TAQWA DALAM KEHIDUPAN MODERN</w:t>
      </w:r>
    </w:p>
    <w:p w14:paraId="0382293D" w14:textId="77777777" w:rsidR="002553C2" w:rsidRDefault="002553C2" w:rsidP="00AD328B">
      <w:pPr>
        <w:jc w:val="both"/>
      </w:pPr>
      <w:r>
        <w:t xml:space="preserve">a. </w:t>
      </w:r>
      <w:proofErr w:type="spellStart"/>
      <w:r>
        <w:t>Realitas</w:t>
      </w:r>
      <w:proofErr w:type="spellEnd"/>
      <w:r>
        <w:t xml:space="preserve"> di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Remaja</w:t>
      </w:r>
      <w:proofErr w:type="spellEnd"/>
    </w:p>
    <w:p w14:paraId="3374B658" w14:textId="77777777" w:rsidR="002553C2" w:rsidRDefault="002553C2" w:rsidP="00AD328B">
      <w:pPr>
        <w:jc w:val="both"/>
      </w:pPr>
      <w:r>
        <w:t xml:space="preserve">Banyak </w:t>
      </w:r>
      <w:proofErr w:type="spellStart"/>
      <w:r>
        <w:t>masalah</w:t>
      </w:r>
      <w:proofErr w:type="spellEnd"/>
      <w:r>
        <w:t xml:space="preserve"> yang sangat </w:t>
      </w:r>
      <w:proofErr w:type="spellStart"/>
      <w:r>
        <w:t>memprihatinkan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di Indonesia. Banyak pemuda</w:t>
      </w:r>
      <w:r w:rsidR="00CC7D2D"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kelompok-kelompok</w:t>
      </w:r>
      <w:proofErr w:type="spellEnd"/>
      <w:r>
        <w:t xml:space="preserve"> </w:t>
      </w:r>
      <w:proofErr w:type="spellStart"/>
      <w:r>
        <w:t>eksklusif</w:t>
      </w:r>
      <w:proofErr w:type="spellEnd"/>
      <w:r>
        <w:t xml:space="preserve"> yang </w:t>
      </w:r>
      <w:proofErr w:type="spellStart"/>
      <w:r>
        <w:t>mengatasnamakan</w:t>
      </w:r>
      <w:proofErr w:type="spellEnd"/>
      <w:r>
        <w:t xml:space="preserve"> agama yang </w:t>
      </w:r>
      <w:proofErr w:type="spellStart"/>
      <w:r>
        <w:t>kadang</w:t>
      </w:r>
      <w:proofErr w:type="spellEnd"/>
      <w:r w:rsidR="00CC7D2D"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cara-cara</w:t>
      </w:r>
      <w:proofErr w:type="spellEnd"/>
      <w:r>
        <w:t xml:space="preserve"> </w:t>
      </w:r>
      <w:proofErr w:type="spellStart"/>
      <w:r>
        <w:t>melawan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ketegangan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agama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kerukunan</w:t>
      </w:r>
      <w:proofErr w:type="spellEnd"/>
      <w:r w:rsidR="00CC7D2D">
        <w:t xml:space="preserve"> </w:t>
      </w:r>
      <w:proofErr w:type="spellStart"/>
      <w:r>
        <w:t>dimasyarakat</w:t>
      </w:r>
      <w:proofErr w:type="spellEnd"/>
      <w:r>
        <w:t xml:space="preserve"> dan </w:t>
      </w:r>
      <w:proofErr w:type="spellStart"/>
      <w:r>
        <w:t>kerukunan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agama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terganggu</w:t>
      </w:r>
      <w:proofErr w:type="spellEnd"/>
      <w:r>
        <w:t>.</w:t>
      </w:r>
    </w:p>
    <w:p w14:paraId="1F8415C1" w14:textId="77777777" w:rsidR="002553C2" w:rsidRDefault="002553C2" w:rsidP="00AD328B">
      <w:pPr>
        <w:jc w:val="both"/>
      </w:pPr>
      <w:r>
        <w:t xml:space="preserve">Dalam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partai</w:t>
      </w:r>
      <w:proofErr w:type="spellEnd"/>
      <w:r>
        <w:t xml:space="preserve"> yang </w:t>
      </w:r>
      <w:proofErr w:type="spellStart"/>
      <w:r>
        <w:t>mengatasnamakan</w:t>
      </w:r>
      <w:proofErr w:type="spellEnd"/>
      <w:r>
        <w:t xml:space="preserve"> agama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parlemennya</w:t>
      </w:r>
      <w:proofErr w:type="spellEnd"/>
      <w:r>
        <w:t xml:space="preserve"> </w:t>
      </w:r>
      <w:proofErr w:type="spellStart"/>
      <w:r>
        <w:t>tidak</w:t>
      </w:r>
      <w:proofErr w:type="spellEnd"/>
      <w:r w:rsidR="00CC7D2D"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agama,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pragmatis</w:t>
      </w:r>
      <w:proofErr w:type="spellEnd"/>
      <w:r>
        <w:t xml:space="preserve"> dan </w:t>
      </w:r>
      <w:proofErr w:type="spellStart"/>
      <w:r>
        <w:t>oportunis</w:t>
      </w:r>
      <w:proofErr w:type="spellEnd"/>
      <w:r>
        <w:t xml:space="preserve">. Hanya </w:t>
      </w:r>
      <w:proofErr w:type="spellStart"/>
      <w:r>
        <w:t>berteriak-teriak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agama</w:t>
      </w:r>
      <w:r w:rsidR="00CC7D2D"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hasilnya</w:t>
      </w:r>
      <w:proofErr w:type="spellEnd"/>
      <w:r>
        <w:t xml:space="preserve"> </w:t>
      </w:r>
      <w:proofErr w:type="spellStart"/>
      <w:r>
        <w:t>kosong</w:t>
      </w:r>
      <w:proofErr w:type="spellEnd"/>
      <w:r>
        <w:t xml:space="preserve">. </w:t>
      </w:r>
      <w:proofErr w:type="spellStart"/>
      <w:proofErr w:type="gramStart"/>
      <w:r>
        <w:t>Contohnya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kerusuhan</w:t>
      </w:r>
      <w:proofErr w:type="spellEnd"/>
      <w:r>
        <w:t xml:space="preserve"> di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dan ibadah </w:t>
      </w:r>
      <w:proofErr w:type="spellStart"/>
      <w:r>
        <w:t>dengan</w:t>
      </w:r>
      <w:proofErr w:type="spellEnd"/>
      <w:r>
        <w:t xml:space="preserve"> main hakim</w:t>
      </w:r>
      <w:r w:rsidR="00CC7D2D"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, </w:t>
      </w:r>
      <w:proofErr w:type="spellStart"/>
      <w:r>
        <w:t>bentrok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agama, </w:t>
      </w:r>
      <w:proofErr w:type="spellStart"/>
      <w:r>
        <w:t>bentrok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parpol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agama.</w:t>
      </w:r>
    </w:p>
    <w:p w14:paraId="2943410A" w14:textId="77777777" w:rsidR="002553C2" w:rsidRDefault="002553C2" w:rsidP="00AD328B">
      <w:pPr>
        <w:jc w:val="both"/>
      </w:pPr>
      <w:r>
        <w:t xml:space="preserve">Dalam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beragam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yang </w:t>
      </w:r>
      <w:proofErr w:type="spellStart"/>
      <w:r>
        <w:t>negatif</w:t>
      </w:r>
      <w:proofErr w:type="spellEnd"/>
      <w:r>
        <w:t xml:space="preserve"> </w:t>
      </w:r>
      <w:proofErr w:type="spellStart"/>
      <w:proofErr w:type="gramStart"/>
      <w:r>
        <w:t>seperti</w:t>
      </w:r>
      <w:proofErr w:type="spellEnd"/>
      <w:r>
        <w:t xml:space="preserve"> :</w:t>
      </w:r>
      <w:proofErr w:type="gramEnd"/>
      <w:r w:rsidR="00CC7D2D">
        <w:t xml:space="preserve"> </w:t>
      </w:r>
      <w:r>
        <w:t xml:space="preserve"> Jiwa </w:t>
      </w:r>
      <w:proofErr w:type="spellStart"/>
      <w:r>
        <w:t>feodal</w:t>
      </w:r>
      <w:proofErr w:type="spellEnd"/>
      <w:r>
        <w:t xml:space="preserve"> </w:t>
      </w:r>
      <w:proofErr w:type="spellStart"/>
      <w:r>
        <w:t>artinya</w:t>
      </w:r>
      <w:proofErr w:type="spellEnd"/>
      <w:r w:rsidR="00CC7D2D"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bergantung</w:t>
      </w:r>
      <w:proofErr w:type="spellEnd"/>
      <w:r>
        <w:t xml:space="preserve"> dan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kata </w:t>
      </w:r>
      <w:proofErr w:type="spellStart"/>
      <w:r>
        <w:t>pimpinan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“</w:t>
      </w:r>
      <w:proofErr w:type="spellStart"/>
      <w:r>
        <w:t>asal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aman</w:t>
      </w:r>
      <w:proofErr w:type="spellEnd"/>
      <w:r>
        <w:t>”.</w:t>
      </w:r>
      <w:r w:rsidR="00CC7D2D">
        <w:t xml:space="preserve"> </w:t>
      </w:r>
      <w:proofErr w:type="spellStart"/>
      <w:proofErr w:type="gramStart"/>
      <w:r>
        <w:t>Contohnya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pembantu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tangga</w:t>
      </w:r>
      <w:proofErr w:type="spellEnd"/>
      <w:r>
        <w:t xml:space="preserve"> yang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pelecehan</w:t>
      </w:r>
      <w:proofErr w:type="spellEnd"/>
      <w:r>
        <w:t xml:space="preserve"> </w:t>
      </w:r>
      <w:proofErr w:type="spellStart"/>
      <w:r>
        <w:t>seksual</w:t>
      </w:r>
      <w:proofErr w:type="spellEnd"/>
      <w:r w:rsidR="00CC7D2D"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majikannya</w:t>
      </w:r>
      <w:proofErr w:type="spellEnd"/>
      <w:r>
        <w:t xml:space="preserve">,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takut</w:t>
      </w:r>
      <w:proofErr w:type="spellEnd"/>
      <w:r>
        <w:t xml:space="preserve"> </w:t>
      </w:r>
      <w:proofErr w:type="spellStart"/>
      <w:r>
        <w:t>dipecat</w:t>
      </w:r>
      <w:proofErr w:type="spellEnd"/>
      <w:r>
        <w:t>.</w:t>
      </w:r>
    </w:p>
    <w:p w14:paraId="1422F1C1" w14:textId="77777777" w:rsidR="002553C2" w:rsidRDefault="002553C2" w:rsidP="00AD328B">
      <w:pPr>
        <w:jc w:val="both"/>
      </w:pPr>
      <w:r>
        <w:t xml:space="preserve"> </w:t>
      </w:r>
      <w:proofErr w:type="spellStart"/>
      <w:r>
        <w:t>Artistik</w:t>
      </w:r>
      <w:proofErr w:type="spellEnd"/>
      <w:r>
        <w:t xml:space="preserve"> yang </w:t>
      </w:r>
      <w:proofErr w:type="spellStart"/>
      <w:r>
        <w:t>eksotik</w:t>
      </w:r>
      <w:proofErr w:type="spellEnd"/>
      <w:r>
        <w:t xml:space="preserve">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mengarah</w:t>
      </w:r>
      <w:proofErr w:type="spellEnd"/>
      <w:r>
        <w:t xml:space="preserve"> pada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westernisasi</w:t>
      </w:r>
      <w:proofErr w:type="spellEnd"/>
      <w:r w:rsidR="00CC7D2D">
        <w:t xml:space="preserve"> </w:t>
      </w:r>
      <w:proofErr w:type="spellStart"/>
      <w:r>
        <w:t>bangsa</w:t>
      </w:r>
      <w:proofErr w:type="spellEnd"/>
      <w:r>
        <w:t xml:space="preserve"> barat. </w:t>
      </w:r>
      <w:proofErr w:type="spellStart"/>
      <w:proofErr w:type="gramStart"/>
      <w:r>
        <w:t>Contohnya</w:t>
      </w:r>
      <w:proofErr w:type="spellEnd"/>
      <w:r>
        <w:t xml:space="preserve"> :</w:t>
      </w:r>
      <w:proofErr w:type="gramEnd"/>
      <w:r>
        <w:t xml:space="preserve"> Kasus video porno para artis yang </w:t>
      </w:r>
      <w:proofErr w:type="spellStart"/>
      <w:r>
        <w:t>baru-baru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menggemparkan</w:t>
      </w:r>
      <w:proofErr w:type="spellEnd"/>
      <w:r w:rsidR="00CC7D2D">
        <w:t xml:space="preserve"> </w:t>
      </w:r>
      <w:proofErr w:type="spellStart"/>
      <w:r>
        <w:t>masyarakat</w:t>
      </w:r>
      <w:proofErr w:type="spellEnd"/>
      <w:r>
        <w:t>.</w:t>
      </w:r>
    </w:p>
    <w:p w14:paraId="1BA139C7" w14:textId="77777777" w:rsidR="002553C2" w:rsidRDefault="002553C2" w:rsidP="00AD328B">
      <w:pPr>
        <w:jc w:val="both"/>
      </w:pPr>
      <w:r>
        <w:t xml:space="preserve"> </w:t>
      </w:r>
      <w:proofErr w:type="spellStart"/>
      <w:r>
        <w:t>Takut</w:t>
      </w:r>
      <w:proofErr w:type="spellEnd"/>
      <w:r>
        <w:t xml:space="preserve">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mayoritas</w:t>
      </w:r>
      <w:proofErr w:type="spellEnd"/>
      <w:r>
        <w:t xml:space="preserve"> pemuda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pendirian</w:t>
      </w:r>
      <w:proofErr w:type="spellEnd"/>
      <w:r>
        <w:t xml:space="preserve"> yang </w:t>
      </w:r>
      <w:proofErr w:type="spellStart"/>
      <w:r>
        <w:t>teguh</w:t>
      </w:r>
      <w:proofErr w:type="spellEnd"/>
      <w:r>
        <w:t xml:space="preserve"> dan</w:t>
      </w:r>
      <w:r w:rsidR="00CC7D2D">
        <w:t xml:space="preserve"> </w:t>
      </w:r>
      <w:proofErr w:type="spellStart"/>
      <w:r>
        <w:t>keyakinan</w:t>
      </w:r>
      <w:proofErr w:type="spellEnd"/>
      <w:r>
        <w:t xml:space="preserve"> pada </w:t>
      </w:r>
      <w:proofErr w:type="spellStart"/>
      <w:r>
        <w:t>kepercayaan</w:t>
      </w:r>
      <w:proofErr w:type="spellEnd"/>
      <w:r>
        <w:t xml:space="preserve"> 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yakini</w:t>
      </w:r>
      <w:proofErr w:type="spellEnd"/>
      <w:r>
        <w:t xml:space="preserve">. </w:t>
      </w:r>
      <w:proofErr w:type="spellStart"/>
      <w:proofErr w:type="gramStart"/>
      <w:r>
        <w:t>Contohnya</w:t>
      </w:r>
      <w:proofErr w:type="spellEnd"/>
      <w:r>
        <w:t xml:space="preserve"> :</w:t>
      </w:r>
      <w:proofErr w:type="gramEnd"/>
      <w:r>
        <w:t xml:space="preserve"> Hanya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forum </w:t>
      </w:r>
      <w:proofErr w:type="spellStart"/>
      <w:r>
        <w:t>diskusi</w:t>
      </w:r>
      <w:proofErr w:type="spellEnd"/>
      <w:r w:rsidR="00CC7D2D">
        <w:t xml:space="preserve"> </w:t>
      </w:r>
      <w:proofErr w:type="spellStart"/>
      <w:r>
        <w:t>pendapatnya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akhir</w:t>
      </w:r>
      <w:proofErr w:type="spellEnd"/>
      <w:r>
        <w:t>.</w:t>
      </w:r>
    </w:p>
    <w:p w14:paraId="133257C5" w14:textId="77777777" w:rsidR="002553C2" w:rsidRDefault="002553C2" w:rsidP="00AD328B">
      <w:pPr>
        <w:jc w:val="both"/>
      </w:pPr>
      <w:r>
        <w:t xml:space="preserve"> </w:t>
      </w:r>
      <w:proofErr w:type="spellStart"/>
      <w:r>
        <w:t>Pelanggaran</w:t>
      </w:r>
      <w:proofErr w:type="spellEnd"/>
      <w:r>
        <w:t xml:space="preserve"> norma-norma </w:t>
      </w:r>
      <w:proofErr w:type="spellStart"/>
      <w:r>
        <w:t>contohnya</w:t>
      </w:r>
      <w:proofErr w:type="spellEnd"/>
      <w:r>
        <w:t xml:space="preserve"> </w:t>
      </w:r>
      <w:proofErr w:type="spellStart"/>
      <w:r>
        <w:t>penyalahgunaan</w:t>
      </w:r>
      <w:proofErr w:type="spellEnd"/>
      <w:r>
        <w:t xml:space="preserve"> </w:t>
      </w:r>
      <w:proofErr w:type="spellStart"/>
      <w:r>
        <w:t>narkoba</w:t>
      </w:r>
      <w:proofErr w:type="spellEnd"/>
      <w:r>
        <w:t xml:space="preserve">, </w:t>
      </w:r>
      <w:proofErr w:type="spellStart"/>
      <w:r>
        <w:t>obat-obat</w:t>
      </w:r>
      <w:proofErr w:type="spellEnd"/>
      <w:r>
        <w:t xml:space="preserve"> </w:t>
      </w:r>
      <w:proofErr w:type="spellStart"/>
      <w:r>
        <w:t>terlarang</w:t>
      </w:r>
      <w:proofErr w:type="spellEnd"/>
      <w:r>
        <w:t xml:space="preserve">, </w:t>
      </w:r>
      <w:proofErr w:type="spellStart"/>
      <w:r>
        <w:t>kasus</w:t>
      </w:r>
      <w:proofErr w:type="spellEnd"/>
      <w:r w:rsidR="00CC7D2D">
        <w:t xml:space="preserve"> </w:t>
      </w:r>
      <w:proofErr w:type="spellStart"/>
      <w:r>
        <w:t>kriminalitas</w:t>
      </w:r>
      <w:proofErr w:type="spellEnd"/>
      <w:r w:rsidR="00CC7D2D">
        <w:t xml:space="preserve"> </w:t>
      </w:r>
      <w:r>
        <w:t xml:space="preserve">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terorisme</w:t>
      </w:r>
      <w:proofErr w:type="spellEnd"/>
      <w:r>
        <w:t xml:space="preserve"> yang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membuming</w:t>
      </w:r>
      <w:proofErr w:type="spellEnd"/>
    </w:p>
    <w:p w14:paraId="0D5DD731" w14:textId="77777777" w:rsidR="002553C2" w:rsidRDefault="002553C2" w:rsidP="00AD328B">
      <w:pPr>
        <w:jc w:val="both"/>
      </w:pPr>
      <w:r>
        <w:t xml:space="preserve"> </w:t>
      </w:r>
      <w:proofErr w:type="spellStart"/>
      <w:r>
        <w:t>Mengutamakan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proses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perduli</w:t>
      </w:r>
      <w:proofErr w:type="spellEnd"/>
      <w:r>
        <w:t xml:space="preserve"> halal </w:t>
      </w:r>
      <w:proofErr w:type="spellStart"/>
      <w:r>
        <w:t>ataupun</w:t>
      </w:r>
      <w:proofErr w:type="spellEnd"/>
      <w:r>
        <w:t xml:space="preserve"> haram </w:t>
      </w:r>
      <w:proofErr w:type="spellStart"/>
      <w:r>
        <w:t>langkah</w:t>
      </w:r>
      <w:proofErr w:type="spellEnd"/>
      <w:r>
        <w:t xml:space="preserve"> yang </w:t>
      </w:r>
      <w:proofErr w:type="spellStart"/>
      <w:r>
        <w:t>mereka</w:t>
      </w:r>
      <w:proofErr w:type="spellEnd"/>
      <w:r w:rsidR="00CC7D2D">
        <w:t xml:space="preserve"> </w:t>
      </w:r>
      <w:proofErr w:type="spellStart"/>
      <w:r>
        <w:t>tempuh</w:t>
      </w:r>
      <w:proofErr w:type="spellEnd"/>
      <w:r>
        <w:t xml:space="preserve"> </w:t>
      </w:r>
      <w:proofErr w:type="spellStart"/>
      <w:r>
        <w:t>asalkan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mendapat</w:t>
      </w:r>
      <w:proofErr w:type="spellEnd"/>
      <w:r>
        <w:t xml:space="preserve"> yang </w:t>
      </w:r>
      <w:proofErr w:type="spellStart"/>
      <w:r>
        <w:t>nmereka</w:t>
      </w:r>
      <w:proofErr w:type="spellEnd"/>
      <w:r>
        <w:t xml:space="preserve"> </w:t>
      </w:r>
      <w:proofErr w:type="spellStart"/>
      <w:r>
        <w:t>inginkan</w:t>
      </w:r>
      <w:proofErr w:type="spellEnd"/>
      <w:r>
        <w:t xml:space="preserve">. </w:t>
      </w:r>
      <w:proofErr w:type="spellStart"/>
      <w:r>
        <w:t>Contohnya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korupsi</w:t>
      </w:r>
      <w:proofErr w:type="spellEnd"/>
      <w:r>
        <w:t xml:space="preserve"> Gayus yang</w:t>
      </w:r>
      <w:r w:rsidR="00CC7D2D"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negeri </w:t>
      </w:r>
      <w:proofErr w:type="spellStart"/>
      <w:r>
        <w:t>golongan</w:t>
      </w:r>
      <w:proofErr w:type="spellEnd"/>
      <w:r>
        <w:t xml:space="preserve"> IIIA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milyader</w:t>
      </w:r>
      <w:proofErr w:type="spellEnd"/>
      <w:r>
        <w:t>.</w:t>
      </w:r>
    </w:p>
    <w:p w14:paraId="6415363C" w14:textId="77777777" w:rsidR="002553C2" w:rsidRDefault="002553C2" w:rsidP="00AD328B">
      <w:pPr>
        <w:jc w:val="both"/>
      </w:pPr>
      <w:r>
        <w:t xml:space="preserve"> </w:t>
      </w:r>
      <w:proofErr w:type="spellStart"/>
      <w:r>
        <w:t>Budaya</w:t>
      </w:r>
      <w:proofErr w:type="spellEnd"/>
      <w:r>
        <w:t xml:space="preserve"> barat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timur</w:t>
      </w:r>
      <w:proofErr w:type="spellEnd"/>
      <w:r>
        <w:t xml:space="preserve">,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pemuda.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cenderung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arus</w:t>
      </w:r>
      <w:proofErr w:type="spellEnd"/>
      <w:r w:rsidR="00CC7D2D">
        <w:t xml:space="preserve"> </w:t>
      </w:r>
      <w:proofErr w:type="spellStart"/>
      <w:r>
        <w:t>globalisasi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maju</w:t>
      </w:r>
      <w:proofErr w:type="spellEnd"/>
      <w:r>
        <w:t xml:space="preserve">. </w:t>
      </w:r>
      <w:proofErr w:type="spellStart"/>
      <w:r>
        <w:t>Akhirnya</w:t>
      </w:r>
      <w:proofErr w:type="spellEnd"/>
      <w:r>
        <w:t xml:space="preserve"> 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etik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barat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tetap</w:t>
      </w:r>
      <w:proofErr w:type="spellEnd"/>
      <w:r w:rsidR="00CC7D2D">
        <w:t xml:space="preserve"> </w:t>
      </w:r>
      <w:proofErr w:type="spellStart"/>
      <w:r>
        <w:t>berteknik</w:t>
      </w:r>
      <w:proofErr w:type="spellEnd"/>
      <w:r>
        <w:t xml:space="preserve"> </w:t>
      </w:r>
      <w:proofErr w:type="spellStart"/>
      <w:r>
        <w:t>timur</w:t>
      </w:r>
      <w:proofErr w:type="spellEnd"/>
      <w:r>
        <w:t xml:space="preserve">. </w:t>
      </w:r>
      <w:proofErr w:type="spellStart"/>
      <w:proofErr w:type="gramStart"/>
      <w:r>
        <w:t>Contohnya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mayoritas</w:t>
      </w:r>
      <w:proofErr w:type="spellEnd"/>
      <w:r>
        <w:t xml:space="preserve"> </w:t>
      </w:r>
      <w:proofErr w:type="spellStart"/>
      <w:r>
        <w:t>pemudi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putri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memakai</w:t>
      </w:r>
      <w:proofErr w:type="spellEnd"/>
      <w:r>
        <w:t xml:space="preserve"> </w:t>
      </w:r>
      <w:proofErr w:type="spellStart"/>
      <w:r>
        <w:t>pakaian</w:t>
      </w:r>
      <w:proofErr w:type="spellEnd"/>
      <w:r>
        <w:t xml:space="preserve"> yang mini</w:t>
      </w:r>
      <w:r w:rsidR="00CC7D2D">
        <w:t xml:space="preserve"> </w:t>
      </w:r>
      <w:r>
        <w:t xml:space="preserve">dan </w:t>
      </w:r>
      <w:proofErr w:type="spellStart"/>
      <w:r>
        <w:t>gaya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hedonis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temuan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yang </w:t>
      </w:r>
      <w:proofErr w:type="spellStart"/>
      <w:r>
        <w:t>bermanfaat</w:t>
      </w:r>
      <w:proofErr w:type="spellEnd"/>
      <w:r>
        <w:t>.</w:t>
      </w:r>
    </w:p>
    <w:p w14:paraId="1CCE87EC" w14:textId="77777777" w:rsidR="002553C2" w:rsidRDefault="002553C2" w:rsidP="00AD328B">
      <w:pPr>
        <w:jc w:val="both"/>
      </w:pPr>
      <w:r>
        <w:t xml:space="preserve"> Dalam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adopsi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kapitalisme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melahirkan</w:t>
      </w:r>
      <w:proofErr w:type="spellEnd"/>
      <w:r>
        <w:t xml:space="preserve"> </w:t>
      </w:r>
      <w:proofErr w:type="spellStart"/>
      <w:r>
        <w:t>koruptor-koruptor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kakap</w:t>
      </w:r>
      <w:proofErr w:type="spellEnd"/>
      <w:r w:rsidR="00CC7D2D">
        <w:t xml:space="preserve"> </w:t>
      </w:r>
      <w:r>
        <w:t xml:space="preserve">yang </w:t>
      </w:r>
      <w:proofErr w:type="spellStart"/>
      <w:r>
        <w:t>menganggap</w:t>
      </w:r>
      <w:proofErr w:type="spellEnd"/>
      <w:r>
        <w:t xml:space="preserve"> </w:t>
      </w:r>
      <w:proofErr w:type="spellStart"/>
      <w:r>
        <w:t>dirinya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pusat</w:t>
      </w:r>
      <w:proofErr w:type="spellEnd"/>
      <w:r>
        <w:t xml:space="preserve"> </w:t>
      </w:r>
      <w:proofErr w:type="spellStart"/>
      <w:r>
        <w:t>kepemimpinan</w:t>
      </w:r>
      <w:proofErr w:type="spellEnd"/>
      <w:r>
        <w:t>.</w:t>
      </w:r>
      <w:r w:rsidR="00CC7D2D">
        <w:t xml:space="preserve"> </w:t>
      </w:r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memunculkan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merovolusi</w:t>
      </w:r>
      <w:proofErr w:type="spellEnd"/>
      <w:r>
        <w:t xml:space="preserve"> dan mere-</w:t>
      </w:r>
      <w:proofErr w:type="spellStart"/>
      <w:r>
        <w:t>orientasi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dan </w:t>
      </w:r>
      <w:proofErr w:type="spellStart"/>
      <w:r>
        <w:t>pandangan</w:t>
      </w:r>
      <w:proofErr w:type="spellEnd"/>
      <w:r w:rsidR="00CC7D2D">
        <w:t xml:space="preserve"> </w:t>
      </w:r>
      <w:proofErr w:type="spellStart"/>
      <w:r>
        <w:t>hidup</w:t>
      </w:r>
      <w:proofErr w:type="spellEnd"/>
      <w:r>
        <w:t xml:space="preserve"> pemuda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.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yang </w:t>
      </w:r>
      <w:proofErr w:type="spellStart"/>
      <w:r>
        <w:t>muncul</w:t>
      </w:r>
      <w:proofErr w:type="spellEnd"/>
      <w:r>
        <w:t xml:space="preserve"> di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muslim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peranan</w:t>
      </w:r>
      <w:proofErr w:type="spellEnd"/>
      <w:r w:rsidR="00CC7D2D">
        <w:t xml:space="preserve"> </w:t>
      </w:r>
      <w:proofErr w:type="spellStart"/>
      <w:r>
        <w:t>iman</w:t>
      </w:r>
      <w:proofErr w:type="spellEnd"/>
      <w:r>
        <w:t xml:space="preserve"> dan </w:t>
      </w:r>
      <w:proofErr w:type="spellStart"/>
      <w:r>
        <w:t>taqwa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menyesuaikan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mempertahankan</w:t>
      </w:r>
      <w:proofErr w:type="spellEnd"/>
      <w:r>
        <w:t xml:space="preserve"> </w:t>
      </w:r>
      <w:proofErr w:type="spellStart"/>
      <w:r>
        <w:t>jati</w:t>
      </w:r>
      <w:proofErr w:type="spellEnd"/>
      <w:r w:rsidR="00CC7D2D"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bangsa</w:t>
      </w:r>
      <w:proofErr w:type="spellEnd"/>
      <w:r>
        <w:t xml:space="preserve"> </w:t>
      </w:r>
      <w:proofErr w:type="spellStart"/>
      <w:r>
        <w:t>timur</w:t>
      </w:r>
      <w:proofErr w:type="spellEnd"/>
      <w:r>
        <w:t>.</w:t>
      </w:r>
    </w:p>
    <w:p w14:paraId="3A412055" w14:textId="77777777" w:rsidR="00CC7D2D" w:rsidRDefault="00CC7D2D" w:rsidP="00AD328B">
      <w:pPr>
        <w:jc w:val="both"/>
      </w:pPr>
    </w:p>
    <w:p w14:paraId="6F822E2C" w14:textId="77777777" w:rsidR="00CC7D2D" w:rsidRDefault="00CC7D2D" w:rsidP="00AD328B">
      <w:pPr>
        <w:jc w:val="both"/>
      </w:pPr>
    </w:p>
    <w:p w14:paraId="70325142" w14:textId="77777777" w:rsidR="00CC7D2D" w:rsidRDefault="00CC7D2D" w:rsidP="00AD328B">
      <w:pPr>
        <w:jc w:val="both"/>
      </w:pPr>
    </w:p>
    <w:p w14:paraId="556433CE" w14:textId="77777777" w:rsidR="002553C2" w:rsidRDefault="002553C2" w:rsidP="00AD328B">
      <w:pPr>
        <w:jc w:val="both"/>
      </w:pPr>
      <w:r>
        <w:lastRenderedPageBreak/>
        <w:t xml:space="preserve">b. </w:t>
      </w:r>
      <w:proofErr w:type="spellStart"/>
      <w:r>
        <w:t>Pengaruh</w:t>
      </w:r>
      <w:proofErr w:type="spellEnd"/>
      <w:r>
        <w:t xml:space="preserve"> Iman dan Taqwa di Era </w:t>
      </w:r>
      <w:proofErr w:type="spellStart"/>
      <w:r>
        <w:t>Globalisasi</w:t>
      </w:r>
      <w:proofErr w:type="spellEnd"/>
    </w:p>
    <w:p w14:paraId="00245628" w14:textId="77777777" w:rsidR="002553C2" w:rsidRDefault="002553C2" w:rsidP="00AD328B">
      <w:pPr>
        <w:jc w:val="both"/>
      </w:pPr>
      <w:proofErr w:type="spellStart"/>
      <w:r>
        <w:t>Pengaruh</w:t>
      </w:r>
      <w:proofErr w:type="spellEnd"/>
      <w:r>
        <w:t xml:space="preserve"> </w:t>
      </w:r>
      <w:proofErr w:type="spellStart"/>
      <w:r>
        <w:t>iman</w:t>
      </w:r>
      <w:proofErr w:type="spellEnd"/>
      <w:r>
        <w:t xml:space="preserve"> dan </w:t>
      </w:r>
      <w:proofErr w:type="spellStart"/>
      <w:r>
        <w:t>taqwa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mengontrol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arus</w:t>
      </w:r>
      <w:proofErr w:type="spellEnd"/>
      <w:r w:rsidR="00CC7D2D">
        <w:t xml:space="preserve"> </w:t>
      </w:r>
      <w:proofErr w:type="spellStart"/>
      <w:r>
        <w:t>globalisasi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diimplementasikan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gramStart"/>
      <w:r>
        <w:t>lain :</w:t>
      </w:r>
      <w:proofErr w:type="gramEnd"/>
    </w:p>
    <w:p w14:paraId="0D09FABA" w14:textId="77777777" w:rsidR="00CC7D2D" w:rsidRDefault="002553C2" w:rsidP="00AD328B">
      <w:pPr>
        <w:jc w:val="both"/>
      </w:pPr>
      <w:r>
        <w:t xml:space="preserve">1. Iman dan </w:t>
      </w:r>
      <w:proofErr w:type="spellStart"/>
      <w:r>
        <w:t>taqwa</w:t>
      </w:r>
      <w:proofErr w:type="spellEnd"/>
      <w:r>
        <w:t xml:space="preserve"> </w:t>
      </w:r>
      <w:proofErr w:type="spellStart"/>
      <w:r>
        <w:t>melenyapkankan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benda</w:t>
      </w:r>
      <w:proofErr w:type="spellEnd"/>
      <w:r w:rsidR="00CC7D2D">
        <w:t xml:space="preserve"> </w:t>
      </w:r>
    </w:p>
    <w:p w14:paraId="52E45BE8" w14:textId="77777777" w:rsidR="002553C2" w:rsidRDefault="002553C2" w:rsidP="00AD328B">
      <w:pPr>
        <w:ind w:firstLine="720"/>
        <w:jc w:val="both"/>
      </w:pPr>
      <w:r>
        <w:t xml:space="preserve">Orang yang </w:t>
      </w:r>
      <w:proofErr w:type="spellStart"/>
      <w:r>
        <w:t>beriman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percaya</w:t>
      </w:r>
      <w:proofErr w:type="spellEnd"/>
      <w:r>
        <w:t xml:space="preserve"> pada </w:t>
      </w:r>
      <w:proofErr w:type="spellStart"/>
      <w:r>
        <w:t>kekuasaan</w:t>
      </w:r>
      <w:proofErr w:type="spellEnd"/>
      <w:r>
        <w:t xml:space="preserve"> Allah. Jika Allah </w:t>
      </w:r>
      <w:proofErr w:type="spellStart"/>
      <w:r>
        <w:t>hendak</w:t>
      </w:r>
      <w:proofErr w:type="spellEnd"/>
      <w:r>
        <w:t xml:space="preserve"> </w:t>
      </w:r>
      <w:proofErr w:type="spellStart"/>
      <w:r>
        <w:t>memberikan</w:t>
      </w:r>
      <w:proofErr w:type="spellEnd"/>
      <w:r w:rsidR="00CC7D2D">
        <w:t xml:space="preserve"> </w:t>
      </w:r>
      <w:proofErr w:type="spellStart"/>
      <w:r>
        <w:t>pertolongan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menghalanginya</w:t>
      </w:r>
      <w:proofErr w:type="spellEnd"/>
      <w:r>
        <w:t xml:space="preserve">. </w:t>
      </w:r>
      <w:proofErr w:type="spellStart"/>
      <w:r>
        <w:t>Sebaliknya</w:t>
      </w:r>
      <w:proofErr w:type="spellEnd"/>
      <w:r>
        <w:t xml:space="preserve">, </w:t>
      </w:r>
      <w:proofErr w:type="spellStart"/>
      <w:r>
        <w:t>jika</w:t>
      </w:r>
      <w:proofErr w:type="spellEnd"/>
      <w:r>
        <w:t xml:space="preserve"> Allah</w:t>
      </w:r>
      <w:r w:rsidR="00CC7D2D">
        <w:t xml:space="preserve"> </w:t>
      </w:r>
      <w:proofErr w:type="spellStart"/>
      <w:r>
        <w:t>hendak</w:t>
      </w:r>
      <w:proofErr w:type="spellEnd"/>
      <w:r w:rsidR="00CC7D2D">
        <w:t xml:space="preserve"> </w:t>
      </w:r>
      <w:proofErr w:type="spellStart"/>
      <w:r>
        <w:t>menimpakan</w:t>
      </w:r>
      <w:proofErr w:type="spellEnd"/>
      <w:r>
        <w:t xml:space="preserve"> </w:t>
      </w:r>
      <w:proofErr w:type="spellStart"/>
      <w:r>
        <w:t>bencana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pun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mencegahnya</w:t>
      </w:r>
      <w:proofErr w:type="spellEnd"/>
      <w:r>
        <w:t xml:space="preserve">. </w:t>
      </w:r>
      <w:proofErr w:type="spellStart"/>
      <w:r>
        <w:t>Kepercayaan</w:t>
      </w:r>
      <w:proofErr w:type="spellEnd"/>
      <w:r>
        <w:t xml:space="preserve"> yang</w:t>
      </w:r>
      <w:r w:rsidR="00CC7D2D"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menghilangkan</w:t>
      </w:r>
      <w:proofErr w:type="spellEnd"/>
      <w:r>
        <w:t xml:space="preserve"> </w:t>
      </w:r>
      <w:proofErr w:type="spellStart"/>
      <w:r>
        <w:t>sifat</w:t>
      </w:r>
      <w:proofErr w:type="spellEnd"/>
      <w:r>
        <w:t xml:space="preserve"> </w:t>
      </w:r>
      <w:proofErr w:type="spellStart"/>
      <w:r>
        <w:t>mendewakan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berkuasa</w:t>
      </w:r>
      <w:proofErr w:type="spellEnd"/>
      <w:r>
        <w:t>,</w:t>
      </w:r>
    </w:p>
    <w:p w14:paraId="1DA6AD30" w14:textId="77777777" w:rsidR="002553C2" w:rsidRDefault="002553C2" w:rsidP="00AD328B">
      <w:pPr>
        <w:jc w:val="both"/>
      </w:pPr>
      <w:r>
        <w:t xml:space="preserve">2. Iman dan </w:t>
      </w:r>
      <w:proofErr w:type="spellStart"/>
      <w:r>
        <w:t>taqwa</w:t>
      </w:r>
      <w:proofErr w:type="spellEnd"/>
      <w:r>
        <w:t xml:space="preserve"> </w:t>
      </w:r>
      <w:proofErr w:type="spellStart"/>
      <w:r>
        <w:t>menanamkan</w:t>
      </w:r>
      <w:proofErr w:type="spellEnd"/>
      <w:r>
        <w:t xml:space="preserve"> </w:t>
      </w:r>
      <w:proofErr w:type="spellStart"/>
      <w:r>
        <w:t>semangat</w:t>
      </w:r>
      <w:proofErr w:type="spellEnd"/>
      <w:r>
        <w:t xml:space="preserve"> </w:t>
      </w:r>
      <w:proofErr w:type="spellStart"/>
      <w:r>
        <w:t>berani</w:t>
      </w:r>
      <w:proofErr w:type="spellEnd"/>
      <w:r>
        <w:t xml:space="preserve"> </w:t>
      </w:r>
      <w:proofErr w:type="spellStart"/>
      <w:r>
        <w:t>membela</w:t>
      </w:r>
      <w:proofErr w:type="spellEnd"/>
      <w:r>
        <w:t xml:space="preserve"> yang </w:t>
      </w:r>
      <w:proofErr w:type="spellStart"/>
      <w:r>
        <w:t>benar</w:t>
      </w:r>
      <w:proofErr w:type="spellEnd"/>
    </w:p>
    <w:p w14:paraId="1E4ED3CB" w14:textId="77777777" w:rsidR="002553C2" w:rsidRDefault="002553C2" w:rsidP="00AD328B">
      <w:pPr>
        <w:ind w:firstLine="720"/>
        <w:jc w:val="both"/>
      </w:pPr>
      <w:proofErr w:type="spellStart"/>
      <w:r>
        <w:t>Mayoritas</w:t>
      </w:r>
      <w:proofErr w:type="spellEnd"/>
      <w:r>
        <w:t xml:space="preserve"> orang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berani</w:t>
      </w:r>
      <w:proofErr w:type="spellEnd"/>
      <w:r>
        <w:t xml:space="preserve"> </w:t>
      </w:r>
      <w:proofErr w:type="spellStart"/>
      <w:r>
        <w:t>mengemukakan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, </w:t>
      </w:r>
      <w:proofErr w:type="spellStart"/>
      <w:r>
        <w:t>karena</w:t>
      </w:r>
      <w:proofErr w:type="spellEnd"/>
      <w:r w:rsidR="00CC7D2D">
        <w:t xml:space="preserve"> </w:t>
      </w:r>
      <w:proofErr w:type="spellStart"/>
      <w:r>
        <w:t>takut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resiko</w:t>
      </w:r>
      <w:proofErr w:type="spellEnd"/>
      <w:r>
        <w:t xml:space="preserve">. Orang yang </w:t>
      </w:r>
      <w:proofErr w:type="spellStart"/>
      <w:r>
        <w:t>beriman</w:t>
      </w:r>
      <w:proofErr w:type="spellEnd"/>
      <w:r>
        <w:t xml:space="preserve"> </w:t>
      </w:r>
      <w:proofErr w:type="spellStart"/>
      <w:r>
        <w:t>yakin</w:t>
      </w:r>
      <w:proofErr w:type="spellEnd"/>
      <w:r>
        <w:t xml:space="preserve"> </w:t>
      </w:r>
      <w:proofErr w:type="spellStart"/>
      <w:r>
        <w:t>sepenuhnya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dirinya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mendapat</w:t>
      </w:r>
      <w:proofErr w:type="spellEnd"/>
      <w:r w:rsidR="00CC7D2D"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Allah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menyimpang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 w:rsidR="00CC7D2D">
        <w:t xml:space="preserve"> </w:t>
      </w:r>
      <w:proofErr w:type="spellStart"/>
      <w:r>
        <w:t>menumbuhkan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berani</w:t>
      </w:r>
      <w:proofErr w:type="spellEnd"/>
      <w:r>
        <w:t xml:space="preserve"> </w:t>
      </w:r>
      <w:proofErr w:type="spellStart"/>
      <w:r>
        <w:t>mengemukakan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dan </w:t>
      </w:r>
      <w:proofErr w:type="spellStart"/>
      <w:r>
        <w:t>ikut</w:t>
      </w:r>
      <w:proofErr w:type="spellEnd"/>
      <w:r>
        <w:t xml:space="preserve"> </w:t>
      </w:r>
      <w:proofErr w:type="spellStart"/>
      <w:r>
        <w:t>melaksanakan</w:t>
      </w:r>
      <w:proofErr w:type="spellEnd"/>
      <w:r w:rsidR="00CC7D2D"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padahal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hati</w:t>
      </w:r>
      <w:proofErr w:type="spellEnd"/>
      <w:r>
        <w:t xml:space="preserve"> </w:t>
      </w:r>
      <w:proofErr w:type="spellStart"/>
      <w:r>
        <w:t>nuraninya</w:t>
      </w:r>
      <w:proofErr w:type="spellEnd"/>
      <w:r>
        <w:t>.</w:t>
      </w:r>
    </w:p>
    <w:p w14:paraId="511FE5EA" w14:textId="77777777" w:rsidR="002553C2" w:rsidRDefault="002553C2" w:rsidP="00AD328B">
      <w:pPr>
        <w:jc w:val="both"/>
      </w:pPr>
      <w:r>
        <w:t xml:space="preserve">3. Iman dan </w:t>
      </w:r>
      <w:proofErr w:type="spellStart"/>
      <w:r>
        <w:t>taqwa</w:t>
      </w:r>
      <w:proofErr w:type="spellEnd"/>
      <w:r>
        <w:t xml:space="preserve"> </w:t>
      </w:r>
      <w:proofErr w:type="spellStart"/>
      <w:r>
        <w:t>menanamkan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percaya</w:t>
      </w:r>
      <w:proofErr w:type="spellEnd"/>
      <w:r>
        <w:t xml:space="preserve"> pada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sendiri</w:t>
      </w:r>
      <w:proofErr w:type="spellEnd"/>
    </w:p>
    <w:p w14:paraId="4FC433AC" w14:textId="77777777" w:rsidR="002553C2" w:rsidRDefault="002553C2" w:rsidP="00AD328B">
      <w:pPr>
        <w:ind w:firstLine="720"/>
        <w:jc w:val="both"/>
      </w:pPr>
      <w:proofErr w:type="spellStart"/>
      <w:r>
        <w:t>Mayoritas</w:t>
      </w:r>
      <w:proofErr w:type="spellEnd"/>
      <w:r>
        <w:t xml:space="preserve"> orang </w:t>
      </w:r>
      <w:proofErr w:type="spellStart"/>
      <w:r>
        <w:t>memandang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hidupnya</w:t>
      </w:r>
      <w:proofErr w:type="spellEnd"/>
      <w:r>
        <w:t>,</w:t>
      </w:r>
      <w:r w:rsidR="00CC7D2D"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rela</w:t>
      </w:r>
      <w:proofErr w:type="spellEnd"/>
      <w:r>
        <w:t xml:space="preserve"> </w:t>
      </w:r>
      <w:proofErr w:type="spellStart"/>
      <w:r>
        <w:t>menjual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yang </w:t>
      </w:r>
      <w:proofErr w:type="spellStart"/>
      <w:r>
        <w:t>mereka</w:t>
      </w:r>
      <w:proofErr w:type="spellEnd"/>
      <w:r>
        <w:t xml:space="preserve"> punya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potensi</w:t>
      </w:r>
      <w:proofErr w:type="spellEnd"/>
      <w:r w:rsidR="00CC7D2D"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kemandirian</w:t>
      </w:r>
      <w:proofErr w:type="spellEnd"/>
      <w:r>
        <w:t xml:space="preserve">. </w:t>
      </w:r>
      <w:proofErr w:type="spellStart"/>
      <w:r>
        <w:t>Realitas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, </w:t>
      </w:r>
      <w:proofErr w:type="spellStart"/>
      <w:r>
        <w:t>banyak</w:t>
      </w:r>
      <w:proofErr w:type="spellEnd"/>
      <w:r>
        <w:t xml:space="preserve"> orang (pemuda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remaja</w:t>
      </w:r>
      <w:proofErr w:type="spellEnd"/>
      <w:r>
        <w:t>) yang</w:t>
      </w:r>
      <w:r w:rsidR="00CC7D2D">
        <w:t xml:space="preserve"> </w:t>
      </w:r>
      <w:proofErr w:type="spellStart"/>
      <w:r>
        <w:t>bersikap</w:t>
      </w:r>
      <w:proofErr w:type="spellEnd"/>
      <w:r>
        <w:t xml:space="preserve"> </w:t>
      </w:r>
      <w:proofErr w:type="spellStart"/>
      <w:r>
        <w:t>instan</w:t>
      </w:r>
      <w:proofErr w:type="spellEnd"/>
      <w:r>
        <w:t xml:space="preserve">,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sukses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hasilnya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prosesnya</w:t>
      </w:r>
      <w:proofErr w:type="spellEnd"/>
      <w:r>
        <w:t xml:space="preserve">. </w:t>
      </w:r>
      <w:proofErr w:type="spellStart"/>
      <w:r>
        <w:t>Implementasi</w:t>
      </w:r>
      <w:proofErr w:type="spellEnd"/>
      <w:r w:rsidR="00CC7D2D">
        <w:t xml:space="preserve"> </w:t>
      </w:r>
      <w:proofErr w:type="spellStart"/>
      <w:r>
        <w:t>keimanan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teramalkan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mengikis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mengutamakan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proses,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tindak</w:t>
      </w:r>
      <w:proofErr w:type="spellEnd"/>
      <w:r w:rsidR="00CC7D2D">
        <w:t xml:space="preserve"> </w:t>
      </w:r>
      <w:proofErr w:type="spellStart"/>
      <w:r>
        <w:t>kecurangan-kecurangan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korupsi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teratasi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perlahan</w:t>
      </w:r>
      <w:proofErr w:type="spellEnd"/>
      <w:r>
        <w:t>.</w:t>
      </w:r>
    </w:p>
    <w:p w14:paraId="34FF3C61" w14:textId="77777777" w:rsidR="00CC7D2D" w:rsidRDefault="002553C2" w:rsidP="00AD328B">
      <w:pPr>
        <w:jc w:val="both"/>
      </w:pPr>
      <w:r>
        <w:t xml:space="preserve">4. Iman dan </w:t>
      </w:r>
      <w:proofErr w:type="spellStart"/>
      <w:r>
        <w:t>taqwa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ketenangan</w:t>
      </w:r>
      <w:proofErr w:type="spellEnd"/>
      <w:r>
        <w:t xml:space="preserve"> </w:t>
      </w:r>
      <w:proofErr w:type="spellStart"/>
      <w:r>
        <w:t>jiwa</w:t>
      </w:r>
      <w:proofErr w:type="spellEnd"/>
    </w:p>
    <w:p w14:paraId="3EBC287C" w14:textId="77777777" w:rsidR="002553C2" w:rsidRDefault="002553C2" w:rsidP="00AD328B">
      <w:pPr>
        <w:jc w:val="both"/>
      </w:pPr>
      <w:proofErr w:type="spellStart"/>
      <w:r>
        <w:t>Seringkali</w:t>
      </w:r>
      <w:proofErr w:type="spellEnd"/>
      <w:r>
        <w:t xml:space="preserve"> orang </w:t>
      </w:r>
      <w:proofErr w:type="spellStart"/>
      <w:r>
        <w:t>dilanda</w:t>
      </w:r>
      <w:proofErr w:type="spellEnd"/>
      <w:r>
        <w:t xml:space="preserve"> </w:t>
      </w:r>
      <w:proofErr w:type="spellStart"/>
      <w:r>
        <w:t>keresahan</w:t>
      </w:r>
      <w:proofErr w:type="spellEnd"/>
      <w:r>
        <w:t xml:space="preserve"> dan </w:t>
      </w:r>
      <w:proofErr w:type="spellStart"/>
      <w:r>
        <w:t>duka</w:t>
      </w:r>
      <w:proofErr w:type="spellEnd"/>
      <w:r>
        <w:t xml:space="preserve"> </w:t>
      </w:r>
      <w:proofErr w:type="spellStart"/>
      <w:r>
        <w:t>cita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digoncang</w:t>
      </w:r>
      <w:proofErr w:type="spellEnd"/>
      <w:r>
        <w:t xml:space="preserve"> oleh </w:t>
      </w:r>
      <w:proofErr w:type="spellStart"/>
      <w:r>
        <w:t>keraguan</w:t>
      </w:r>
      <w:proofErr w:type="spellEnd"/>
      <w:r>
        <w:t xml:space="preserve"> dan</w:t>
      </w:r>
      <w:r w:rsidR="00CC7D2D">
        <w:t xml:space="preserve"> </w:t>
      </w:r>
      <w:proofErr w:type="spellStart"/>
      <w:r>
        <w:t>kebimbangan</w:t>
      </w:r>
      <w:proofErr w:type="spellEnd"/>
      <w:r>
        <w:t xml:space="preserve">. Orang yang </w:t>
      </w:r>
      <w:proofErr w:type="spellStart"/>
      <w:r>
        <w:t>beriman</w:t>
      </w:r>
      <w:proofErr w:type="spellEnd"/>
      <w:r>
        <w:t xml:space="preserve"> </w:t>
      </w:r>
      <w:proofErr w:type="spellStart"/>
      <w:r>
        <w:t>hatinya</w:t>
      </w:r>
      <w:proofErr w:type="spellEnd"/>
      <w:r>
        <w:t xml:space="preserve"> </w:t>
      </w:r>
      <w:proofErr w:type="spellStart"/>
      <w:r>
        <w:t>tentram</w:t>
      </w:r>
      <w:proofErr w:type="spellEnd"/>
      <w:r>
        <w:t xml:space="preserve">,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keseimbangan</w:t>
      </w:r>
      <w:proofErr w:type="spellEnd"/>
      <w:r>
        <w:t xml:space="preserve">, dan </w:t>
      </w:r>
      <w:proofErr w:type="spellStart"/>
      <w:r>
        <w:t>jiwanya</w:t>
      </w:r>
      <w:proofErr w:type="spellEnd"/>
      <w:r>
        <w:t xml:space="preserve"> </w:t>
      </w:r>
      <w:proofErr w:type="spellStart"/>
      <w:r>
        <w:t>tenang</w:t>
      </w:r>
      <w:proofErr w:type="spellEnd"/>
      <w:r w:rsidR="00CC7D2D">
        <w:t xml:space="preserve"> </w:t>
      </w:r>
      <w:proofErr w:type="spellStart"/>
      <w:r>
        <w:t>karena</w:t>
      </w:r>
      <w:proofErr w:type="spellEnd"/>
      <w:r>
        <w:t xml:space="preserve"> Allah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menjajikan</w:t>
      </w:r>
      <w:proofErr w:type="spellEnd"/>
      <w:r>
        <w:t xml:space="preserve"> pada </w:t>
      </w:r>
      <w:proofErr w:type="spellStart"/>
      <w:r>
        <w:t>umat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kebaikan</w:t>
      </w:r>
      <w:proofErr w:type="spellEnd"/>
      <w:r>
        <w:t xml:space="preserve"> 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tanam</w:t>
      </w:r>
      <w:proofErr w:type="spellEnd"/>
      <w:r>
        <w:t xml:space="preserve"> </w:t>
      </w:r>
      <w:proofErr w:type="spellStart"/>
      <w:r>
        <w:t>pasti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menuai</w:t>
      </w:r>
      <w:proofErr w:type="spellEnd"/>
      <w:r w:rsidR="00CC7D2D">
        <w:t xml:space="preserve"> </w:t>
      </w:r>
      <w:proofErr w:type="spellStart"/>
      <w:r>
        <w:t>hasil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ketentraman</w:t>
      </w:r>
      <w:proofErr w:type="spellEnd"/>
      <w:r>
        <w:t xml:space="preserve"> </w:t>
      </w:r>
      <w:proofErr w:type="spellStart"/>
      <w:r>
        <w:t>hati</w:t>
      </w:r>
      <w:proofErr w:type="spellEnd"/>
      <w:r>
        <w:t xml:space="preserve">,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jernih</w:t>
      </w:r>
      <w:proofErr w:type="spellEnd"/>
      <w:r>
        <w:t xml:space="preserve">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menciptakan</w:t>
      </w:r>
      <w:proofErr w:type="spellEnd"/>
      <w:r w:rsidR="00CC7D2D">
        <w:t xml:space="preserve"> </w:t>
      </w:r>
      <w:proofErr w:type="spellStart"/>
      <w:r>
        <w:t>inovasi</w:t>
      </w:r>
      <w:proofErr w:type="spellEnd"/>
      <w:r w:rsidR="00CC7D2D">
        <w:t xml:space="preserve">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kewirausahaan</w:t>
      </w:r>
      <w:proofErr w:type="spellEnd"/>
      <w:r>
        <w:t xml:space="preserve"> </w:t>
      </w:r>
      <w:proofErr w:type="spellStart"/>
      <w:r>
        <w:t>generasi</w:t>
      </w:r>
      <w:proofErr w:type="spellEnd"/>
      <w:r>
        <w:t xml:space="preserve"> </w:t>
      </w:r>
      <w:proofErr w:type="spellStart"/>
      <w:r>
        <w:t>muda</w:t>
      </w:r>
      <w:proofErr w:type="spellEnd"/>
      <w:r>
        <w:t>.</w:t>
      </w:r>
    </w:p>
    <w:p w14:paraId="5369EF51" w14:textId="77777777" w:rsidR="002553C2" w:rsidRDefault="002553C2" w:rsidP="00AD328B">
      <w:pPr>
        <w:jc w:val="both"/>
      </w:pPr>
      <w:r>
        <w:t xml:space="preserve">5. Iman dan </w:t>
      </w:r>
      <w:proofErr w:type="spellStart"/>
      <w:r>
        <w:t>taqwa</w:t>
      </w:r>
      <w:proofErr w:type="spellEnd"/>
      <w:r>
        <w:t xml:space="preserve"> </w:t>
      </w:r>
      <w:proofErr w:type="spellStart"/>
      <w:r>
        <w:t>melahirkan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ikhlas</w:t>
      </w:r>
      <w:proofErr w:type="spellEnd"/>
      <w:r>
        <w:t xml:space="preserve"> dan </w:t>
      </w:r>
      <w:proofErr w:type="spellStart"/>
      <w:r>
        <w:t>konsekuen</w:t>
      </w:r>
      <w:proofErr w:type="spellEnd"/>
    </w:p>
    <w:p w14:paraId="220EE133" w14:textId="77777777" w:rsidR="002553C2" w:rsidRDefault="002553C2" w:rsidP="00AD328B">
      <w:pPr>
        <w:jc w:val="both"/>
      </w:pPr>
      <w:proofErr w:type="spellStart"/>
      <w:r>
        <w:t>Keimanan</w:t>
      </w:r>
      <w:proofErr w:type="spellEnd"/>
      <w:r>
        <w:t xml:space="preserve"> dan </w:t>
      </w:r>
      <w:proofErr w:type="spellStart"/>
      <w:r>
        <w:t>ketaqwaan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berbuat</w:t>
      </w:r>
      <w:proofErr w:type="spellEnd"/>
      <w:r>
        <w:t xml:space="preserve"> </w:t>
      </w:r>
      <w:proofErr w:type="spellStart"/>
      <w:proofErr w:type="gramStart"/>
      <w:r>
        <w:t>ikhlas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pamrih</w:t>
      </w:r>
      <w:proofErr w:type="spellEnd"/>
      <w:r>
        <w:t xml:space="preserve"> </w:t>
      </w:r>
      <w:proofErr w:type="spellStart"/>
      <w:r>
        <w:t>kecuali</w:t>
      </w:r>
      <w:proofErr w:type="spellEnd"/>
      <w:r w:rsidR="00CC7D2D">
        <w:t xml:space="preserve"> </w:t>
      </w:r>
      <w:proofErr w:type="spellStart"/>
      <w:r>
        <w:t>keridhaan</w:t>
      </w:r>
      <w:proofErr w:type="spellEnd"/>
      <w:r>
        <w:t xml:space="preserve"> Allah. Orang yang </w:t>
      </w:r>
      <w:proofErr w:type="spellStart"/>
      <w:r>
        <w:t>mendengarkan</w:t>
      </w:r>
      <w:proofErr w:type="spellEnd"/>
      <w:r>
        <w:t xml:space="preserve"> kata </w:t>
      </w:r>
      <w:proofErr w:type="spellStart"/>
      <w:r>
        <w:t>hatinya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moral dan</w:t>
      </w:r>
      <w:r w:rsidR="00CC7D2D">
        <w:t xml:space="preserve"> </w:t>
      </w:r>
      <w:proofErr w:type="spellStart"/>
      <w:r>
        <w:t>bertanggungjawab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konsekuensi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diterimanya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saling</w:t>
      </w:r>
      <w:proofErr w:type="spellEnd"/>
      <w:r w:rsidR="00CC7D2D">
        <w:t xml:space="preserve"> </w:t>
      </w:r>
      <w:proofErr w:type="spellStart"/>
      <w:r>
        <w:t>bekerjasama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agama,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arus</w:t>
      </w:r>
      <w:proofErr w:type="spellEnd"/>
      <w:r>
        <w:t xml:space="preserve"> </w:t>
      </w:r>
      <w:proofErr w:type="spellStart"/>
      <w:r>
        <w:t>globalisasi</w:t>
      </w:r>
      <w:proofErr w:type="spellEnd"/>
      <w:r>
        <w:t xml:space="preserve"> </w:t>
      </w:r>
      <w:proofErr w:type="spellStart"/>
      <w:r>
        <w:t>tercipta</w:t>
      </w:r>
      <w:proofErr w:type="spellEnd"/>
      <w:r>
        <w:t xml:space="preserve"> </w:t>
      </w:r>
      <w:proofErr w:type="spellStart"/>
      <w:r>
        <w:t>keseimbangan</w:t>
      </w:r>
      <w:proofErr w:type="spellEnd"/>
      <w:r w:rsidR="00CC7D2D"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Pada </w:t>
      </w:r>
      <w:proofErr w:type="spellStart"/>
      <w:r>
        <w:t>akhirnya</w:t>
      </w:r>
      <w:proofErr w:type="spellEnd"/>
      <w:r>
        <w:t xml:space="preserve"> </w:t>
      </w:r>
      <w:proofErr w:type="spellStart"/>
      <w:r>
        <w:t>arus</w:t>
      </w:r>
      <w:proofErr w:type="spellEnd"/>
      <w:r>
        <w:t xml:space="preserve"> </w:t>
      </w:r>
      <w:proofErr w:type="spellStart"/>
      <w:r>
        <w:t>globalisasi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ilmu</w:t>
      </w:r>
      <w:proofErr w:type="spellEnd"/>
      <w:r w:rsidR="00CC7D2D">
        <w:t xml:space="preserve"> </w:t>
      </w:r>
      <w:proofErr w:type="spellStart"/>
      <w:r>
        <w:t>pengetahuan</w:t>
      </w:r>
      <w:proofErr w:type="spellEnd"/>
      <w:r>
        <w:t xml:space="preserve"> dan </w:t>
      </w:r>
      <w:proofErr w:type="spellStart"/>
      <w:r>
        <w:t>tehnologi</w:t>
      </w:r>
      <w:proofErr w:type="spellEnd"/>
      <w:r>
        <w:t xml:space="preserve"> yang </w:t>
      </w:r>
      <w:proofErr w:type="spellStart"/>
      <w:r>
        <w:t>merata</w:t>
      </w:r>
      <w:proofErr w:type="spellEnd"/>
      <w:r>
        <w:t xml:space="preserve"> pada </w:t>
      </w:r>
      <w:proofErr w:type="spellStart"/>
      <w:r>
        <w:t>tiap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>.</w:t>
      </w:r>
    </w:p>
    <w:p w14:paraId="2FE23526" w14:textId="77777777" w:rsidR="002553C2" w:rsidRDefault="002553C2" w:rsidP="00AD328B">
      <w:pPr>
        <w:jc w:val="both"/>
      </w:pPr>
      <w:r>
        <w:t xml:space="preserve">6. Iman dan </w:t>
      </w:r>
      <w:proofErr w:type="spellStart"/>
      <w:r>
        <w:t>taqwa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keberuntungan</w:t>
      </w:r>
      <w:proofErr w:type="spellEnd"/>
    </w:p>
    <w:p w14:paraId="141DC18F" w14:textId="77777777" w:rsidR="002553C2" w:rsidRDefault="002553C2" w:rsidP="00AD328B">
      <w:pPr>
        <w:jc w:val="both"/>
      </w:pPr>
      <w:r>
        <w:t xml:space="preserve">Orang yang </w:t>
      </w:r>
      <w:proofErr w:type="spellStart"/>
      <w:r>
        <w:t>beriman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pada </w:t>
      </w:r>
      <w:proofErr w:type="spellStart"/>
      <w:r>
        <w:t>arah</w:t>
      </w:r>
      <w:proofErr w:type="spellEnd"/>
      <w:r>
        <w:t xml:space="preserve"> yang </w:t>
      </w:r>
      <w:proofErr w:type="spellStart"/>
      <w:r>
        <w:t>benar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Allah </w:t>
      </w:r>
      <w:proofErr w:type="spellStart"/>
      <w:r>
        <w:t>membimbing</w:t>
      </w:r>
      <w:proofErr w:type="spellEnd"/>
      <w:r>
        <w:t xml:space="preserve"> dan</w:t>
      </w:r>
      <w:r w:rsidR="00CC7D2D">
        <w:t xml:space="preserve"> </w:t>
      </w:r>
      <w:proofErr w:type="spellStart"/>
      <w:r>
        <w:t>mengarahkan</w:t>
      </w:r>
      <w:proofErr w:type="spellEnd"/>
      <w:r>
        <w:t xml:space="preserve"> pada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yang </w:t>
      </w:r>
      <w:proofErr w:type="spellStart"/>
      <w:r>
        <w:t>hakiki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orang yang </w:t>
      </w:r>
      <w:proofErr w:type="spellStart"/>
      <w:r>
        <w:t>beriman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orang yang</w:t>
      </w:r>
      <w:r w:rsidR="00CC7D2D">
        <w:t xml:space="preserve"> </w:t>
      </w:r>
      <w:proofErr w:type="spellStart"/>
      <w:r>
        <w:t>beruntung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hidupnya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menanamkan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optimis</w:t>
      </w:r>
      <w:proofErr w:type="spellEnd"/>
      <w:r>
        <w:t xml:space="preserve"> pemuda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arus</w:t>
      </w:r>
      <w:proofErr w:type="spellEnd"/>
      <w:r w:rsidR="00CC7D2D">
        <w:t xml:space="preserve"> </w:t>
      </w:r>
      <w:proofErr w:type="spellStart"/>
      <w:r>
        <w:t>globalisasi</w:t>
      </w:r>
      <w:proofErr w:type="spellEnd"/>
      <w:r>
        <w:t xml:space="preserve">,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yakin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berbekal</w:t>
      </w:r>
      <w:proofErr w:type="spellEnd"/>
      <w:r>
        <w:t xml:space="preserve"> </w:t>
      </w:r>
      <w:proofErr w:type="spellStart"/>
      <w:r>
        <w:t>iman</w:t>
      </w:r>
      <w:proofErr w:type="spellEnd"/>
      <w:r>
        <w:t xml:space="preserve"> dan </w:t>
      </w:r>
      <w:proofErr w:type="spellStart"/>
      <w:r>
        <w:t>taqwa</w:t>
      </w:r>
      <w:proofErr w:type="spellEnd"/>
      <w:r>
        <w:t xml:space="preserve"> dan</w:t>
      </w:r>
      <w:r w:rsidR="00AD328B"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potensi</w:t>
      </w:r>
      <w:proofErr w:type="spellEnd"/>
      <w:r w:rsidR="00AD328B">
        <w:t xml:space="preserve"> </w:t>
      </w:r>
      <w:proofErr w:type="spellStart"/>
      <w:r>
        <w:t>membangun</w:t>
      </w:r>
      <w:proofErr w:type="spellEnd"/>
      <w:r>
        <w:t xml:space="preserve"> life skill, </w:t>
      </w:r>
      <w:proofErr w:type="spellStart"/>
      <w:r>
        <w:t>memperluas</w:t>
      </w:r>
      <w:proofErr w:type="spellEnd"/>
      <w:r>
        <w:t xml:space="preserve"> </w:t>
      </w:r>
      <w:proofErr w:type="spellStart"/>
      <w:r>
        <w:t>wawasan</w:t>
      </w:r>
      <w:proofErr w:type="spellEnd"/>
      <w:r>
        <w:t xml:space="preserve"> dan </w:t>
      </w:r>
      <w:proofErr w:type="spellStart"/>
      <w:r>
        <w:t>menumbuhkan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</w:t>
      </w:r>
      <w:proofErr w:type="spellStart"/>
      <w:r>
        <w:t>rasional</w:t>
      </w:r>
      <w:proofErr w:type="spellEnd"/>
      <w:r>
        <w:t xml:space="preserve"> 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miliki</w:t>
      </w:r>
      <w:proofErr w:type="spellEnd"/>
      <w:r>
        <w:t>,</w:t>
      </w:r>
      <w:r w:rsidR="00AD328B"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tertinggal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kemajuan</w:t>
      </w:r>
      <w:proofErr w:type="spellEnd"/>
      <w:r>
        <w:t xml:space="preserve"> zaman.</w:t>
      </w:r>
    </w:p>
    <w:p w14:paraId="54973AC1" w14:textId="77777777" w:rsidR="002553C2" w:rsidRDefault="002553C2" w:rsidP="00AD328B">
      <w:pPr>
        <w:jc w:val="both"/>
      </w:pPr>
      <w:r>
        <w:lastRenderedPageBreak/>
        <w:t xml:space="preserve">Lampiran 2.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Penilaian</w:t>
      </w:r>
      <w:proofErr w:type="spellEnd"/>
    </w:p>
    <w:p w14:paraId="48B5D39B" w14:textId="77777777" w:rsidR="002553C2" w:rsidRDefault="002553C2" w:rsidP="00AD328B">
      <w:pPr>
        <w:jc w:val="both"/>
      </w:pPr>
      <w:r>
        <w:t>INSTRUMEN</w:t>
      </w:r>
    </w:p>
    <w:p w14:paraId="0283C4D1" w14:textId="77777777" w:rsidR="002553C2" w:rsidRDefault="002553C2" w:rsidP="00AD328B">
      <w:pPr>
        <w:jc w:val="both"/>
      </w:pPr>
      <w:r>
        <w:t>PENILAIAN HASIL</w:t>
      </w:r>
    </w:p>
    <w:p w14:paraId="142241CC" w14:textId="77777777" w:rsidR="002553C2" w:rsidRDefault="002553C2" w:rsidP="00AD328B">
      <w:pPr>
        <w:jc w:val="both"/>
      </w:pPr>
      <w:r>
        <w:t>A. PENGETAHUAN (UNDERSTANDING)</w:t>
      </w:r>
    </w:p>
    <w:p w14:paraId="0142E79D" w14:textId="77777777" w:rsidR="002553C2" w:rsidRDefault="002553C2" w:rsidP="00AD328B">
      <w:pPr>
        <w:jc w:val="both"/>
      </w:pPr>
      <w:r>
        <w:t xml:space="preserve">1. </w:t>
      </w:r>
      <w:proofErr w:type="spellStart"/>
      <w:r>
        <w:t>Berilah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 xml:space="preserve"> yang </w:t>
      </w:r>
      <w:proofErr w:type="spellStart"/>
      <w:r>
        <w:t>didasari</w:t>
      </w:r>
      <w:proofErr w:type="spellEnd"/>
      <w:r>
        <w:t xml:space="preserve"> oleh </w:t>
      </w:r>
      <w:proofErr w:type="spellStart"/>
      <w:r>
        <w:t>keimanan</w:t>
      </w:r>
      <w:proofErr w:type="spellEnd"/>
      <w:r>
        <w:t xml:space="preserve"> dan </w:t>
      </w:r>
      <w:proofErr w:type="spellStart"/>
      <w:r>
        <w:t>ketaqwaan</w:t>
      </w:r>
      <w:proofErr w:type="spellEnd"/>
    </w:p>
    <w:p w14:paraId="7EBC1480" w14:textId="77777777" w:rsidR="002553C2" w:rsidRDefault="002553C2" w:rsidP="00AD328B">
      <w:pPr>
        <w:jc w:val="both"/>
      </w:pPr>
      <w:proofErr w:type="spellStart"/>
      <w:r>
        <w:t>terhadap</w:t>
      </w:r>
      <w:proofErr w:type="spellEnd"/>
      <w:r>
        <w:t xml:space="preserve"> Tuhan Yang Maha </w:t>
      </w:r>
      <w:proofErr w:type="gramStart"/>
      <w:r>
        <w:t>Esa ?</w:t>
      </w:r>
      <w:proofErr w:type="gramEnd"/>
    </w:p>
    <w:p w14:paraId="106B61A0" w14:textId="77777777" w:rsidR="002553C2" w:rsidRDefault="002553C2" w:rsidP="00AD328B">
      <w:pPr>
        <w:jc w:val="both"/>
      </w:pPr>
      <w:r>
        <w:t xml:space="preserve">2. </w:t>
      </w:r>
      <w:proofErr w:type="spellStart"/>
      <w:r>
        <w:t>Berilah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keimanan</w:t>
      </w:r>
      <w:proofErr w:type="spellEnd"/>
      <w:r>
        <w:t xml:space="preserve"> dan </w:t>
      </w:r>
      <w:proofErr w:type="spellStart"/>
      <w:r>
        <w:t>ketaqwaan</w:t>
      </w:r>
      <w:proofErr w:type="spellEnd"/>
      <w:r>
        <w:t xml:space="preserve"> </w:t>
      </w:r>
      <w:proofErr w:type="spellStart"/>
      <w:r>
        <w:t>bagi</w:t>
      </w:r>
      <w:proofErr w:type="spellEnd"/>
    </w:p>
    <w:p w14:paraId="028CDE2B" w14:textId="77777777" w:rsidR="002553C2" w:rsidRDefault="002553C2" w:rsidP="00AD328B">
      <w:pPr>
        <w:jc w:val="both"/>
      </w:pPr>
      <w:r>
        <w:t xml:space="preserve">a. Diri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kita</w:t>
      </w:r>
      <w:proofErr w:type="spellEnd"/>
    </w:p>
    <w:p w14:paraId="7133BD15" w14:textId="77777777" w:rsidR="002553C2" w:rsidRDefault="002553C2" w:rsidP="00AD328B">
      <w:pPr>
        <w:jc w:val="both"/>
      </w:pPr>
      <w:r>
        <w:t>b. Masyarakat</w:t>
      </w:r>
    </w:p>
    <w:p w14:paraId="68E9C7F0" w14:textId="77777777" w:rsidR="002553C2" w:rsidRDefault="002553C2" w:rsidP="00AD328B">
      <w:pPr>
        <w:jc w:val="both"/>
      </w:pPr>
      <w:r>
        <w:t xml:space="preserve">c. </w:t>
      </w:r>
      <w:proofErr w:type="spellStart"/>
      <w:r>
        <w:t>Bangsa</w:t>
      </w:r>
      <w:proofErr w:type="spellEnd"/>
      <w:r>
        <w:t xml:space="preserve"> dan negara.</w:t>
      </w:r>
    </w:p>
    <w:p w14:paraId="6BA835F3" w14:textId="77777777" w:rsidR="002553C2" w:rsidRDefault="002553C2" w:rsidP="00AD328B">
      <w:pPr>
        <w:jc w:val="both"/>
      </w:pPr>
      <w:r>
        <w:t xml:space="preserve">3. </w:t>
      </w:r>
      <w:proofErr w:type="spellStart"/>
      <w:r>
        <w:t>Sebutkan</w:t>
      </w:r>
      <w:proofErr w:type="spellEnd"/>
      <w:r>
        <w:t xml:space="preserve"> </w:t>
      </w:r>
      <w:proofErr w:type="spellStart"/>
      <w:r>
        <w:t>kegiataan-kegiatan</w:t>
      </w:r>
      <w:proofErr w:type="spellEnd"/>
      <w:r>
        <w:t xml:space="preserve"> yang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pembinaan</w:t>
      </w:r>
      <w:proofErr w:type="spellEnd"/>
      <w:r>
        <w:t xml:space="preserve"> dan </w:t>
      </w:r>
      <w:proofErr w:type="spellStart"/>
      <w:r>
        <w:t>ketaqwaan</w:t>
      </w:r>
      <w:proofErr w:type="spellEnd"/>
      <w:r>
        <w:t xml:space="preserve"> </w:t>
      </w:r>
      <w:proofErr w:type="spellStart"/>
      <w:r>
        <w:t>terhadap</w:t>
      </w:r>
      <w:proofErr w:type="spellEnd"/>
    </w:p>
    <w:p w14:paraId="2F2A9D78" w14:textId="77777777" w:rsidR="002553C2" w:rsidRDefault="002553C2" w:rsidP="00AD328B">
      <w:pPr>
        <w:jc w:val="both"/>
      </w:pPr>
      <w:r>
        <w:t xml:space="preserve">Tuhan Yang Maha Esa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</w:t>
      </w:r>
      <w:proofErr w:type="gramStart"/>
      <w:r>
        <w:t>Anda ?</w:t>
      </w:r>
      <w:proofErr w:type="gramEnd"/>
    </w:p>
    <w:p w14:paraId="10E7D78B" w14:textId="77777777" w:rsidR="002553C2" w:rsidRDefault="002553C2" w:rsidP="00AD328B">
      <w:pPr>
        <w:jc w:val="both"/>
      </w:pPr>
      <w:r>
        <w:t xml:space="preserve">4. </w:t>
      </w:r>
      <w:proofErr w:type="spellStart"/>
      <w:r>
        <w:t>Berilah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ciri</w:t>
      </w:r>
      <w:proofErr w:type="spellEnd"/>
      <w:r>
        <w:t xml:space="preserve"> orang yang </w:t>
      </w:r>
      <w:proofErr w:type="spellStart"/>
      <w:r>
        <w:t>beriman</w:t>
      </w:r>
      <w:proofErr w:type="spellEnd"/>
      <w:r>
        <w:t xml:space="preserve"> dan </w:t>
      </w:r>
      <w:proofErr w:type="spellStart"/>
      <w:r>
        <w:t>bertaqwa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Tuhan Yang</w:t>
      </w:r>
    </w:p>
    <w:p w14:paraId="2944A5E5" w14:textId="77777777" w:rsidR="002553C2" w:rsidRDefault="002553C2" w:rsidP="00AD328B">
      <w:pPr>
        <w:jc w:val="both"/>
      </w:pPr>
      <w:r>
        <w:t xml:space="preserve">Maha Esa, </w:t>
      </w:r>
      <w:proofErr w:type="spellStart"/>
      <w:r>
        <w:t>dalam</w:t>
      </w:r>
      <w:proofErr w:type="spellEnd"/>
    </w:p>
    <w:p w14:paraId="499D1716" w14:textId="77777777" w:rsidR="002553C2" w:rsidRDefault="002553C2" w:rsidP="00AD328B">
      <w:pPr>
        <w:jc w:val="both"/>
      </w:pPr>
      <w:r>
        <w:t xml:space="preserve">a.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sesama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>!</w:t>
      </w:r>
    </w:p>
    <w:p w14:paraId="2A8B791D" w14:textId="77777777" w:rsidR="002553C2" w:rsidRDefault="002553C2" w:rsidP="00AD328B">
      <w:pPr>
        <w:jc w:val="both"/>
      </w:pPr>
      <w:r>
        <w:t xml:space="preserve">b.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guru-guru!</w:t>
      </w:r>
    </w:p>
    <w:p w14:paraId="43B22A5F" w14:textId="77777777" w:rsidR="002553C2" w:rsidRDefault="002553C2" w:rsidP="00AD328B">
      <w:pPr>
        <w:jc w:val="both"/>
      </w:pPr>
      <w:r>
        <w:t xml:space="preserve">c.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sekitar</w:t>
      </w:r>
      <w:proofErr w:type="spellEnd"/>
      <w:r>
        <w:t>!</w:t>
      </w:r>
    </w:p>
    <w:p w14:paraId="25105A60" w14:textId="77777777" w:rsidR="002553C2" w:rsidRDefault="002553C2" w:rsidP="00AD328B">
      <w:pPr>
        <w:jc w:val="both"/>
      </w:pPr>
      <w:r>
        <w:t xml:space="preserve">5.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massa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peristiwa-peristiwa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di </w:t>
      </w:r>
      <w:proofErr w:type="spellStart"/>
      <w:r>
        <w:t>sekitar</w:t>
      </w:r>
      <w:proofErr w:type="spellEnd"/>
      <w:r>
        <w:t xml:space="preserve"> Anda, </w:t>
      </w:r>
      <w:proofErr w:type="spellStart"/>
      <w:r>
        <w:t>perhatikan</w:t>
      </w:r>
      <w:proofErr w:type="spellEnd"/>
    </w:p>
    <w:p w14:paraId="7F67E2DF" w14:textId="77777777" w:rsidR="002553C2" w:rsidRDefault="002553C2" w:rsidP="00AD328B">
      <w:pPr>
        <w:jc w:val="both"/>
      </w:pPr>
      <w:proofErr w:type="spellStart"/>
      <w:r>
        <w:t>perilaku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dilandasi</w:t>
      </w:r>
      <w:proofErr w:type="spellEnd"/>
      <w:r>
        <w:t xml:space="preserve"> </w:t>
      </w:r>
      <w:proofErr w:type="spellStart"/>
      <w:r>
        <w:t>iman</w:t>
      </w:r>
      <w:proofErr w:type="spellEnd"/>
      <w:r>
        <w:t xml:space="preserve"> dan </w:t>
      </w:r>
      <w:proofErr w:type="spellStart"/>
      <w:r>
        <w:t>taqwa</w:t>
      </w:r>
      <w:proofErr w:type="spellEnd"/>
      <w:r>
        <w:t xml:space="preserve">! </w:t>
      </w:r>
      <w:proofErr w:type="spellStart"/>
      <w:r>
        <w:t>Buatlah</w:t>
      </w:r>
      <w:proofErr w:type="spellEnd"/>
      <w:r>
        <w:t xml:space="preserve"> </w:t>
      </w:r>
      <w:proofErr w:type="spellStart"/>
      <w:r>
        <w:t>catatan</w:t>
      </w:r>
      <w:proofErr w:type="spellEnd"/>
      <w:r>
        <w:t xml:space="preserve"> dan </w:t>
      </w:r>
      <w:proofErr w:type="spellStart"/>
      <w:r>
        <w:t>contoh-contohnya</w:t>
      </w:r>
      <w:proofErr w:type="spellEnd"/>
      <w:r>
        <w:t>!</w:t>
      </w:r>
    </w:p>
    <w:p w14:paraId="4F778896" w14:textId="77777777" w:rsidR="002553C2" w:rsidRDefault="002553C2" w:rsidP="00AD328B">
      <w:pPr>
        <w:jc w:val="both"/>
      </w:pPr>
      <w:r>
        <w:t>B. SIKAP/PERASAAN POSITIF (COMFORTABLE)</w:t>
      </w:r>
    </w:p>
    <w:p w14:paraId="37BFBAD5" w14:textId="77777777" w:rsidR="002553C2" w:rsidRDefault="002553C2" w:rsidP="00AD328B">
      <w:pPr>
        <w:jc w:val="both"/>
      </w:pPr>
      <w:proofErr w:type="spellStart"/>
      <w:r>
        <w:t>Berilah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cek</w:t>
      </w:r>
      <w:proofErr w:type="spellEnd"/>
      <w:r>
        <w:t xml:space="preserve"> (V) pada </w:t>
      </w:r>
      <w:proofErr w:type="spellStart"/>
      <w:r>
        <w:t>kolom</w:t>
      </w:r>
      <w:proofErr w:type="spellEnd"/>
      <w:r>
        <w:t xml:space="preserve"> S (</w:t>
      </w:r>
      <w:proofErr w:type="spellStart"/>
      <w:r>
        <w:t>setuju</w:t>
      </w:r>
      <w:proofErr w:type="spellEnd"/>
      <w:r>
        <w:t xml:space="preserve">)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Anda dan </w:t>
      </w:r>
      <w:proofErr w:type="spellStart"/>
      <w:r>
        <w:t>berilah</w:t>
      </w:r>
      <w:proofErr w:type="spellEnd"/>
    </w:p>
    <w:p w14:paraId="516F5D23" w14:textId="77777777" w:rsidR="002553C2" w:rsidRDefault="002553C2" w:rsidP="00AD328B">
      <w:pPr>
        <w:jc w:val="both"/>
      </w:pPr>
      <w:proofErr w:type="spellStart"/>
      <w:r>
        <w:t>tanda</w:t>
      </w:r>
      <w:proofErr w:type="spellEnd"/>
      <w:r>
        <w:t xml:space="preserve"> </w:t>
      </w:r>
      <w:proofErr w:type="spellStart"/>
      <w:r>
        <w:t>cek</w:t>
      </w:r>
      <w:proofErr w:type="spellEnd"/>
      <w:r>
        <w:t xml:space="preserve"> (V) pada </w:t>
      </w:r>
      <w:proofErr w:type="spellStart"/>
      <w:r>
        <w:t>kolom</w:t>
      </w:r>
      <w:proofErr w:type="spellEnd"/>
      <w:r>
        <w:t xml:space="preserve"> TS (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setuju</w:t>
      </w:r>
      <w:proofErr w:type="spellEnd"/>
      <w:r>
        <w:t xml:space="preserve">)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Anda!</w:t>
      </w:r>
    </w:p>
    <w:p w14:paraId="3854E6CD" w14:textId="77777777" w:rsidR="002553C2" w:rsidRDefault="002553C2" w:rsidP="00AD328B">
      <w:pPr>
        <w:jc w:val="both"/>
      </w:pPr>
      <w:r>
        <w:t xml:space="preserve">NO PERNYATAAN </w:t>
      </w:r>
      <w:r w:rsidR="00AD328B">
        <w:tab/>
      </w:r>
      <w:r w:rsidR="00AD328B">
        <w:tab/>
      </w:r>
      <w:r w:rsidR="00AD328B">
        <w:tab/>
      </w:r>
      <w:r w:rsidR="00AD328B">
        <w:tab/>
      </w:r>
      <w:r w:rsidR="00AD328B">
        <w:tab/>
      </w:r>
      <w:r w:rsidR="00AD328B">
        <w:tab/>
      </w:r>
      <w:r w:rsidR="00AD328B">
        <w:tab/>
      </w:r>
      <w:r>
        <w:t>SETUJU TIDAK</w:t>
      </w:r>
      <w:r w:rsidR="00AD328B">
        <w:t xml:space="preserve"> </w:t>
      </w:r>
      <w:r>
        <w:t>SETUJU</w:t>
      </w:r>
    </w:p>
    <w:p w14:paraId="2C270D35" w14:textId="77777777" w:rsidR="002553C2" w:rsidRDefault="002553C2" w:rsidP="00AD328B">
      <w:pPr>
        <w:jc w:val="both"/>
      </w:pPr>
      <w:r>
        <w:t xml:space="preserve">1. Saya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senang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BK </w:t>
      </w:r>
      <w:proofErr w:type="spellStart"/>
      <w:r>
        <w:t>tentang</w:t>
      </w:r>
      <w:proofErr w:type="spellEnd"/>
    </w:p>
    <w:p w14:paraId="71326FB6" w14:textId="77777777" w:rsidR="002553C2" w:rsidRDefault="002553C2" w:rsidP="00AD328B">
      <w:pPr>
        <w:jc w:val="both"/>
      </w:pPr>
      <w:proofErr w:type="spellStart"/>
      <w:r>
        <w:t>Implementasi</w:t>
      </w:r>
      <w:proofErr w:type="spellEnd"/>
      <w:r>
        <w:t xml:space="preserve"> Iman dan Taqwa pada </w:t>
      </w:r>
      <w:proofErr w:type="spellStart"/>
      <w:r>
        <w:t>kehidupan</w:t>
      </w:r>
      <w:proofErr w:type="spellEnd"/>
      <w:r>
        <w:t xml:space="preserve"> modern</w:t>
      </w:r>
    </w:p>
    <w:p w14:paraId="36F48191" w14:textId="77777777" w:rsidR="002553C2" w:rsidRDefault="002553C2" w:rsidP="00AD328B">
      <w:pPr>
        <w:jc w:val="both"/>
      </w:pPr>
      <w:r>
        <w:t>2.</w:t>
      </w:r>
      <w:r w:rsidR="00AD328B"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BK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Implementasi</w:t>
      </w:r>
      <w:proofErr w:type="spellEnd"/>
    </w:p>
    <w:p w14:paraId="5D1B799B" w14:textId="77777777" w:rsidR="002553C2" w:rsidRDefault="002553C2" w:rsidP="00AD328B">
      <w:pPr>
        <w:jc w:val="both"/>
      </w:pPr>
      <w:r>
        <w:t xml:space="preserve">Iman dan Taqwa pada </w:t>
      </w:r>
      <w:proofErr w:type="spellStart"/>
      <w:r>
        <w:t>kehidupan</w:t>
      </w:r>
      <w:proofErr w:type="spellEnd"/>
      <w:r>
        <w:t xml:space="preserve"> modern, </w:t>
      </w:r>
      <w:proofErr w:type="spellStart"/>
      <w:r>
        <w:t>timbul</w:t>
      </w:r>
      <w:proofErr w:type="spellEnd"/>
    </w:p>
    <w:p w14:paraId="021518A9" w14:textId="77777777" w:rsidR="002553C2" w:rsidRDefault="002553C2" w:rsidP="00AD328B">
      <w:pPr>
        <w:jc w:val="both"/>
      </w:pPr>
      <w:proofErr w:type="spellStart"/>
      <w:r>
        <w:t>kesadaran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beriman</w:t>
      </w:r>
      <w:proofErr w:type="spellEnd"/>
      <w:r>
        <w:t xml:space="preserve"> dan </w:t>
      </w:r>
      <w:proofErr w:type="spellStart"/>
      <w:r>
        <w:t>bertaqwa</w:t>
      </w:r>
      <w:proofErr w:type="spellEnd"/>
      <w:r>
        <w:t xml:space="preserve"> </w:t>
      </w:r>
      <w:proofErr w:type="spellStart"/>
      <w:r>
        <w:t>dalam</w:t>
      </w:r>
      <w:proofErr w:type="spellEnd"/>
    </w:p>
    <w:p w14:paraId="7E5FCDB4" w14:textId="77777777" w:rsidR="00AD328B" w:rsidRDefault="002553C2" w:rsidP="00AD328B">
      <w:pPr>
        <w:jc w:val="both"/>
      </w:pPr>
      <w:proofErr w:type="spellStart"/>
      <w:r>
        <w:t>kehidupan</w:t>
      </w:r>
      <w:proofErr w:type="spellEnd"/>
    </w:p>
    <w:p w14:paraId="3C636914" w14:textId="77777777" w:rsidR="002553C2" w:rsidRDefault="00AD328B" w:rsidP="00AD328B">
      <w:pPr>
        <w:jc w:val="both"/>
      </w:pPr>
      <w:r>
        <w:t xml:space="preserve">3. </w:t>
      </w:r>
      <w:proofErr w:type="spellStart"/>
      <w:r w:rsidR="002553C2">
        <w:t>Setelah</w:t>
      </w:r>
      <w:proofErr w:type="spellEnd"/>
      <w:r w:rsidR="002553C2">
        <w:t xml:space="preserve"> </w:t>
      </w:r>
      <w:proofErr w:type="spellStart"/>
      <w:r w:rsidR="002553C2">
        <w:t>menerima</w:t>
      </w:r>
      <w:proofErr w:type="spellEnd"/>
      <w:r w:rsidR="002553C2">
        <w:t xml:space="preserve"> </w:t>
      </w:r>
      <w:proofErr w:type="spellStart"/>
      <w:r w:rsidR="002553C2">
        <w:t>materi</w:t>
      </w:r>
      <w:proofErr w:type="spellEnd"/>
      <w:r w:rsidR="002553C2">
        <w:t xml:space="preserve"> </w:t>
      </w:r>
      <w:proofErr w:type="spellStart"/>
      <w:r w:rsidR="002553C2">
        <w:t>layanan</w:t>
      </w:r>
      <w:proofErr w:type="spellEnd"/>
      <w:r w:rsidR="002553C2">
        <w:t xml:space="preserve"> BK </w:t>
      </w:r>
      <w:proofErr w:type="spellStart"/>
      <w:r w:rsidR="002553C2">
        <w:t>tentang</w:t>
      </w:r>
      <w:proofErr w:type="spellEnd"/>
      <w:r w:rsidR="002553C2">
        <w:t xml:space="preserve"> </w:t>
      </w:r>
      <w:proofErr w:type="spellStart"/>
      <w:r w:rsidR="002553C2">
        <w:t>Implementasi</w:t>
      </w:r>
      <w:proofErr w:type="spellEnd"/>
    </w:p>
    <w:p w14:paraId="4CC30A64" w14:textId="77777777" w:rsidR="002553C2" w:rsidRDefault="002553C2" w:rsidP="00AD328B">
      <w:pPr>
        <w:jc w:val="both"/>
      </w:pPr>
      <w:r>
        <w:t xml:space="preserve">Iman dan Taqwa pada </w:t>
      </w:r>
      <w:proofErr w:type="spellStart"/>
      <w:r>
        <w:t>kehidupan</w:t>
      </w:r>
      <w:proofErr w:type="spellEnd"/>
      <w:r>
        <w:t xml:space="preserve"> modern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menyadari</w:t>
      </w:r>
      <w:proofErr w:type="spellEnd"/>
    </w:p>
    <w:p w14:paraId="71728E45" w14:textId="77777777" w:rsidR="002553C2" w:rsidRDefault="002553C2" w:rsidP="00AD328B">
      <w:pPr>
        <w:jc w:val="both"/>
      </w:pPr>
      <w:proofErr w:type="spellStart"/>
      <w:r>
        <w:lastRenderedPageBreak/>
        <w:t>bahwa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lupa</w:t>
      </w:r>
      <w:proofErr w:type="spellEnd"/>
      <w:r>
        <w:t xml:space="preserve"> </w:t>
      </w:r>
      <w:proofErr w:type="spellStart"/>
      <w:r>
        <w:t>beribadah</w:t>
      </w:r>
      <w:proofErr w:type="spellEnd"/>
      <w:r>
        <w:t xml:space="preserve"> pada Tuhan YME</w:t>
      </w:r>
    </w:p>
    <w:p w14:paraId="52C8D524" w14:textId="77777777" w:rsidR="002553C2" w:rsidRDefault="002553C2" w:rsidP="00AD328B">
      <w:pPr>
        <w:jc w:val="both"/>
      </w:pPr>
      <w:proofErr w:type="spellStart"/>
      <w:r>
        <w:t>kehidupan</w:t>
      </w:r>
      <w:proofErr w:type="spellEnd"/>
    </w:p>
    <w:p w14:paraId="7DA5AB74" w14:textId="77777777" w:rsidR="002553C2" w:rsidRDefault="00AD328B" w:rsidP="00AD328B">
      <w:pPr>
        <w:jc w:val="both"/>
      </w:pPr>
      <w:r>
        <w:t xml:space="preserve">4. </w:t>
      </w:r>
      <w:r w:rsidR="002553C2">
        <w:t xml:space="preserve">Materi </w:t>
      </w:r>
      <w:proofErr w:type="spellStart"/>
      <w:r w:rsidR="002553C2">
        <w:t>layanan</w:t>
      </w:r>
      <w:proofErr w:type="spellEnd"/>
      <w:r w:rsidR="002553C2">
        <w:t xml:space="preserve"> BK </w:t>
      </w:r>
      <w:proofErr w:type="spellStart"/>
      <w:r w:rsidR="002553C2">
        <w:t>tentang</w:t>
      </w:r>
      <w:proofErr w:type="spellEnd"/>
      <w:r w:rsidR="002553C2">
        <w:t xml:space="preserve"> </w:t>
      </w:r>
      <w:proofErr w:type="spellStart"/>
      <w:r w:rsidR="002553C2">
        <w:t>Implementasi</w:t>
      </w:r>
      <w:proofErr w:type="spellEnd"/>
      <w:r w:rsidR="002553C2">
        <w:t xml:space="preserve"> Iman dan Taqwa</w:t>
      </w:r>
    </w:p>
    <w:p w14:paraId="57AF7820" w14:textId="77777777" w:rsidR="002553C2" w:rsidRDefault="002553C2" w:rsidP="00AD328B">
      <w:pPr>
        <w:jc w:val="both"/>
      </w:pPr>
      <w:r>
        <w:t xml:space="preserve">pada </w:t>
      </w:r>
      <w:proofErr w:type="spellStart"/>
      <w:r>
        <w:t>kehidupan</w:t>
      </w:r>
      <w:proofErr w:type="spellEnd"/>
      <w:r>
        <w:t xml:space="preserve"> modern, </w:t>
      </w:r>
      <w:proofErr w:type="spellStart"/>
      <w:r>
        <w:t>menyadarkan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akan</w:t>
      </w:r>
      <w:proofErr w:type="spellEnd"/>
    </w:p>
    <w:p w14:paraId="01A04E8D" w14:textId="77777777" w:rsidR="002553C2" w:rsidRDefault="002553C2" w:rsidP="00AD328B">
      <w:pPr>
        <w:jc w:val="both"/>
      </w:pPr>
      <w:proofErr w:type="spellStart"/>
      <w:r>
        <w:t>pentingnya</w:t>
      </w:r>
      <w:proofErr w:type="spellEnd"/>
      <w:r>
        <w:t xml:space="preserve"> </w:t>
      </w:r>
      <w:proofErr w:type="spellStart"/>
      <w:r>
        <w:t>iman</w:t>
      </w:r>
      <w:proofErr w:type="spellEnd"/>
      <w:r>
        <w:t xml:space="preserve"> dan </w:t>
      </w:r>
      <w:proofErr w:type="spellStart"/>
      <w:r>
        <w:t>taqwa</w:t>
      </w:r>
      <w:proofErr w:type="spellEnd"/>
      <w:r>
        <w:t xml:space="preserve"> pada </w:t>
      </w:r>
      <w:proofErr w:type="spellStart"/>
      <w:r>
        <w:t>kehidupan</w:t>
      </w:r>
      <w:proofErr w:type="spellEnd"/>
      <w:r>
        <w:t xml:space="preserve"> modern </w:t>
      </w:r>
      <w:proofErr w:type="spellStart"/>
      <w:r>
        <w:t>saat</w:t>
      </w:r>
      <w:proofErr w:type="spellEnd"/>
    </w:p>
    <w:p w14:paraId="7DF2326A" w14:textId="77777777" w:rsidR="002553C2" w:rsidRDefault="002553C2" w:rsidP="00AD328B">
      <w:pPr>
        <w:jc w:val="both"/>
      </w:pPr>
      <w:proofErr w:type="spellStart"/>
      <w:r>
        <w:t>ini</w:t>
      </w:r>
      <w:proofErr w:type="spellEnd"/>
    </w:p>
    <w:p w14:paraId="4F84F961" w14:textId="77777777" w:rsidR="00345456" w:rsidRDefault="00345456" w:rsidP="00AD328B">
      <w:pPr>
        <w:jc w:val="both"/>
      </w:pPr>
    </w:p>
    <w:p w14:paraId="3B5FE0C5" w14:textId="77777777" w:rsidR="005D45B2" w:rsidRDefault="005D45B2" w:rsidP="00AD328B">
      <w:pPr>
        <w:jc w:val="both"/>
      </w:pPr>
    </w:p>
    <w:p w14:paraId="683EB9EF" w14:textId="77777777" w:rsidR="005D45B2" w:rsidRDefault="005D45B2" w:rsidP="00AD328B">
      <w:pPr>
        <w:jc w:val="both"/>
      </w:pPr>
    </w:p>
    <w:p w14:paraId="496FF3E5" w14:textId="77777777" w:rsidR="005D45B2" w:rsidRDefault="005D45B2" w:rsidP="00AD328B">
      <w:pPr>
        <w:jc w:val="both"/>
      </w:pPr>
    </w:p>
    <w:p w14:paraId="66EC6B82" w14:textId="77777777" w:rsidR="005D45B2" w:rsidRDefault="005D45B2" w:rsidP="00AD328B">
      <w:pPr>
        <w:jc w:val="both"/>
      </w:pPr>
    </w:p>
    <w:p w14:paraId="16E559D5" w14:textId="77777777" w:rsidR="005D45B2" w:rsidRDefault="005D45B2" w:rsidP="00AD328B">
      <w:pPr>
        <w:jc w:val="both"/>
      </w:pPr>
    </w:p>
    <w:p w14:paraId="77B400AA" w14:textId="77777777" w:rsidR="005D45B2" w:rsidRPr="005D45B2" w:rsidRDefault="005D45B2" w:rsidP="005D45B2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45B2">
        <w:rPr>
          <w:b/>
          <w:bCs/>
        </w:rPr>
        <w:t>Guru BK</w:t>
      </w:r>
    </w:p>
    <w:p w14:paraId="4F8A741D" w14:textId="77777777" w:rsidR="005D45B2" w:rsidRDefault="005D45B2" w:rsidP="005D45B2"/>
    <w:p w14:paraId="0D956E34" w14:textId="77777777" w:rsidR="005D45B2" w:rsidRDefault="005D45B2" w:rsidP="005D45B2"/>
    <w:p w14:paraId="38B1896C" w14:textId="28B0AA3F" w:rsidR="005D45B2" w:rsidRPr="00AD328B" w:rsidRDefault="005D45B2" w:rsidP="005D45B2">
      <w:pPr>
        <w:spacing w:after="0"/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D328B">
        <w:rPr>
          <w:b/>
          <w:bCs/>
        </w:rPr>
        <w:t xml:space="preserve">      </w:t>
      </w:r>
      <w:proofErr w:type="spellStart"/>
      <w:r w:rsidR="00143447">
        <w:rPr>
          <w:b/>
          <w:bCs/>
          <w:u w:val="single"/>
        </w:rPr>
        <w:t>Rixza</w:t>
      </w:r>
      <w:proofErr w:type="spellEnd"/>
      <w:r w:rsidR="00143447">
        <w:rPr>
          <w:b/>
          <w:bCs/>
          <w:u w:val="single"/>
        </w:rPr>
        <w:t xml:space="preserve"> Ganda </w:t>
      </w:r>
      <w:proofErr w:type="spellStart"/>
      <w:r w:rsidR="00143447">
        <w:rPr>
          <w:b/>
          <w:bCs/>
          <w:u w:val="single"/>
        </w:rPr>
        <w:t>Afrito</w:t>
      </w:r>
      <w:proofErr w:type="spellEnd"/>
      <w:r w:rsidRPr="00AD328B">
        <w:rPr>
          <w:b/>
          <w:bCs/>
          <w:u w:val="single"/>
        </w:rPr>
        <w:t xml:space="preserve">, </w:t>
      </w:r>
      <w:proofErr w:type="gramStart"/>
      <w:r w:rsidRPr="00AD328B">
        <w:rPr>
          <w:b/>
          <w:bCs/>
          <w:u w:val="single"/>
        </w:rPr>
        <w:t>S.Pd</w:t>
      </w:r>
      <w:proofErr w:type="gramEnd"/>
    </w:p>
    <w:p w14:paraId="0DF1C77C" w14:textId="48F9A747" w:rsidR="005D45B2" w:rsidRPr="0026545A" w:rsidRDefault="005D45B2" w:rsidP="0026545A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NIP,</w:t>
      </w:r>
    </w:p>
    <w:sectPr w:rsidR="005D45B2" w:rsidRPr="002654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C2"/>
    <w:rsid w:val="00143447"/>
    <w:rsid w:val="002553C2"/>
    <w:rsid w:val="0026545A"/>
    <w:rsid w:val="00345456"/>
    <w:rsid w:val="005D45B2"/>
    <w:rsid w:val="0072414E"/>
    <w:rsid w:val="00AD328B"/>
    <w:rsid w:val="00CC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28821"/>
  <w15:chartTrackingRefBased/>
  <w15:docId w15:val="{EDA9431D-01F4-4827-976F-1FB2DA6D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E410M</dc:creator>
  <cp:keywords/>
  <dc:description/>
  <cp:lastModifiedBy>LENOVO</cp:lastModifiedBy>
  <cp:revision>6</cp:revision>
  <dcterms:created xsi:type="dcterms:W3CDTF">2024-05-07T08:41:00Z</dcterms:created>
  <dcterms:modified xsi:type="dcterms:W3CDTF">2024-05-08T02:48:00Z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a0a95897-0a96-4e6c-945c-ed40832074ce</vt:lpwstr>
  </property>
</Properties>
</file>